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0AD1" w14:textId="77777777" w:rsidR="00E80E30" w:rsidRPr="00E80E30" w:rsidRDefault="00E80E30" w:rsidP="003F5353">
      <w:pPr>
        <w:jc w:val="center"/>
        <w:rPr>
          <w:rFonts w:ascii="Arial" w:hAnsi="Arial" w:cs="Arial"/>
          <w:b/>
          <w:bCs/>
          <w:color w:val="191632"/>
          <w:sz w:val="32"/>
          <w:szCs w:val="32"/>
        </w:rPr>
      </w:pPr>
    </w:p>
    <w:p w14:paraId="276E7B70" w14:textId="1D3CB2D3" w:rsidR="00885EDD" w:rsidRPr="00E80E30" w:rsidRDefault="00885EDD" w:rsidP="003F5353">
      <w:pPr>
        <w:jc w:val="center"/>
        <w:rPr>
          <w:rFonts w:ascii="Arial" w:hAnsi="Arial" w:cs="Arial"/>
          <w:b/>
          <w:bCs/>
          <w:color w:val="191632"/>
          <w:sz w:val="32"/>
          <w:szCs w:val="32"/>
        </w:rPr>
      </w:pPr>
      <w:r w:rsidRPr="00E80E30">
        <w:rPr>
          <w:rFonts w:ascii="Arial" w:hAnsi="Arial" w:cs="Arial"/>
          <w:b/>
          <w:bCs/>
          <w:color w:val="191632"/>
          <w:sz w:val="32"/>
          <w:szCs w:val="32"/>
        </w:rPr>
        <w:t>Nomination Form</w:t>
      </w:r>
    </w:p>
    <w:p w14:paraId="2B345189" w14:textId="68019F6E" w:rsidR="008A48CA" w:rsidRPr="00E80E30" w:rsidRDefault="00F5717E" w:rsidP="008A48CA">
      <w:pPr>
        <w:jc w:val="center"/>
        <w:rPr>
          <w:rFonts w:ascii="Arial" w:hAnsi="Arial" w:cs="Arial"/>
          <w:b/>
          <w:bCs/>
          <w:color w:val="191632"/>
          <w:sz w:val="32"/>
          <w:szCs w:val="32"/>
        </w:rPr>
      </w:pPr>
      <w:r>
        <w:rPr>
          <w:rFonts w:ascii="Arial" w:hAnsi="Arial" w:cs="Arial"/>
          <w:b/>
          <w:bCs/>
          <w:color w:val="191632"/>
          <w:sz w:val="32"/>
          <w:szCs w:val="32"/>
        </w:rPr>
        <w:t>OUTSOURC</w:t>
      </w:r>
      <w:r w:rsidR="00F755B8">
        <w:rPr>
          <w:rFonts w:ascii="Arial" w:hAnsi="Arial" w:cs="Arial"/>
          <w:b/>
          <w:bCs/>
          <w:color w:val="191632"/>
          <w:sz w:val="32"/>
          <w:szCs w:val="32"/>
        </w:rPr>
        <w:t>ED CONTACT CENTRE</w:t>
      </w:r>
      <w:r>
        <w:rPr>
          <w:rFonts w:ascii="Arial" w:hAnsi="Arial" w:cs="Arial"/>
          <w:b/>
          <w:bCs/>
          <w:color w:val="191632"/>
          <w:sz w:val="32"/>
          <w:szCs w:val="32"/>
        </w:rPr>
        <w:t xml:space="preserve"> OF THE YEAR</w:t>
      </w:r>
    </w:p>
    <w:p w14:paraId="5D17C180" w14:textId="77777777" w:rsidR="00E80E30" w:rsidRPr="00E80E30" w:rsidRDefault="00E80E30" w:rsidP="00E80E30">
      <w:pPr>
        <w:rPr>
          <w:rFonts w:ascii="Arial" w:hAnsi="Arial" w:cs="Arial"/>
          <w:color w:val="191632"/>
          <w:sz w:val="20"/>
          <w:szCs w:val="20"/>
        </w:rPr>
      </w:pPr>
    </w:p>
    <w:p w14:paraId="2EF249D1" w14:textId="5DB2F128" w:rsidR="00E80E30" w:rsidRDefault="00E80E30" w:rsidP="00E80E30">
      <w:pPr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>Thank you for making an entry to The North East Contact Centre Awards 202</w:t>
      </w:r>
      <w:r w:rsidR="00F755B8">
        <w:rPr>
          <w:rFonts w:ascii="Arial" w:hAnsi="Arial" w:cs="Arial"/>
          <w:color w:val="191632"/>
          <w:sz w:val="20"/>
          <w:szCs w:val="20"/>
        </w:rPr>
        <w:t>2</w:t>
      </w:r>
      <w:r w:rsidRPr="00E80E30">
        <w:rPr>
          <w:rFonts w:ascii="Arial" w:hAnsi="Arial" w:cs="Arial"/>
          <w:color w:val="191632"/>
          <w:sz w:val="20"/>
          <w:szCs w:val="20"/>
        </w:rPr>
        <w:t>.</w:t>
      </w:r>
    </w:p>
    <w:p w14:paraId="1AD0FED2" w14:textId="77777777" w:rsidR="000C2EE4" w:rsidRPr="00E80E30" w:rsidRDefault="000C2EE4" w:rsidP="000C2EE4">
      <w:pPr>
        <w:rPr>
          <w:rFonts w:ascii="Arial" w:hAnsi="Arial" w:cs="Arial"/>
          <w:b/>
          <w:bCs/>
          <w:color w:val="191632"/>
        </w:rPr>
      </w:pPr>
      <w:r>
        <w:rPr>
          <w:rFonts w:ascii="Arial" w:hAnsi="Arial" w:cs="Arial"/>
          <w:b/>
          <w:bCs/>
          <w:color w:val="191632"/>
        </w:rPr>
        <w:t>Guidance on completing the form</w:t>
      </w:r>
    </w:p>
    <w:p w14:paraId="5ECC7715" w14:textId="77777777" w:rsidR="000C2EE4" w:rsidRPr="00E80E30" w:rsidRDefault="000C2EE4" w:rsidP="000C2EE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 xml:space="preserve">Before beginning to complete this form, </w:t>
      </w:r>
      <w:r>
        <w:rPr>
          <w:rFonts w:ascii="Arial" w:hAnsi="Arial" w:cs="Arial"/>
          <w:color w:val="191632"/>
          <w:sz w:val="20"/>
          <w:szCs w:val="20"/>
        </w:rPr>
        <w:t xml:space="preserve">you should read </w:t>
      </w:r>
      <w:r w:rsidRPr="00E80E30">
        <w:rPr>
          <w:rFonts w:ascii="Arial" w:hAnsi="Arial" w:cs="Arial"/>
          <w:color w:val="191632"/>
          <w:sz w:val="20"/>
          <w:szCs w:val="20"/>
        </w:rPr>
        <w:t xml:space="preserve">the criteria and download and read the nomination toolkit from the resources page of the website. You should refer to the criteria throughout your submission: </w:t>
      </w:r>
      <w:hyperlink r:id="rId11" w:history="1">
        <w:r w:rsidRPr="00E80E30">
          <w:rPr>
            <w:rStyle w:val="Hyperlink"/>
            <w:rFonts w:ascii="Arial" w:hAnsi="Arial" w:cs="Arial"/>
            <w:sz w:val="20"/>
            <w:szCs w:val="20"/>
          </w:rPr>
          <w:t>www.necca.co.uk/enter</w:t>
        </w:r>
      </w:hyperlink>
    </w:p>
    <w:p w14:paraId="650154B1" w14:textId="0B2A64CF" w:rsidR="000C2EE4" w:rsidRPr="00E80E30" w:rsidRDefault="000C2EE4" w:rsidP="000C2EE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 xml:space="preserve">If at any point during the nomination process, you have any questions or queries don’t hesitate to contact </w:t>
      </w:r>
      <w:r w:rsidR="009B4998">
        <w:rPr>
          <w:rFonts w:ascii="Arial" w:hAnsi="Arial" w:cs="Arial"/>
          <w:color w:val="191632"/>
          <w:sz w:val="20"/>
          <w:szCs w:val="20"/>
        </w:rPr>
        <w:t xml:space="preserve">the team </w:t>
      </w:r>
      <w:hyperlink r:id="rId12" w:history="1">
        <w:r w:rsidR="009B4998" w:rsidRPr="00472531">
          <w:rPr>
            <w:rStyle w:val="Hyperlink"/>
            <w:rFonts w:ascii="Arial" w:hAnsi="Arial" w:cs="Arial"/>
            <w:sz w:val="20"/>
            <w:szCs w:val="20"/>
          </w:rPr>
          <w:t>hello@projects-studio.co.uk</w:t>
        </w:r>
      </w:hyperlink>
      <w:r w:rsidR="009B4998">
        <w:rPr>
          <w:rFonts w:ascii="Arial" w:hAnsi="Arial" w:cs="Arial"/>
          <w:color w:val="191632"/>
          <w:sz w:val="20"/>
          <w:szCs w:val="20"/>
        </w:rPr>
        <w:t xml:space="preserve"> / 0191 580 4005</w:t>
      </w:r>
    </w:p>
    <w:p w14:paraId="7F1AF1FF" w14:textId="5D986CBD" w:rsidR="000C2EE4" w:rsidRPr="00E80E30" w:rsidRDefault="000C2EE4" w:rsidP="000C2EE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>Completed nominations should be</w:t>
      </w:r>
      <w:r>
        <w:rPr>
          <w:rFonts w:ascii="Arial" w:hAnsi="Arial" w:cs="Arial"/>
          <w:color w:val="191632"/>
          <w:sz w:val="20"/>
          <w:szCs w:val="20"/>
        </w:rPr>
        <w:t xml:space="preserve"> emailed to </w:t>
      </w:r>
      <w:r w:rsidR="009B4998">
        <w:rPr>
          <w:rFonts w:ascii="Arial" w:hAnsi="Arial" w:cs="Arial"/>
          <w:color w:val="191632"/>
          <w:sz w:val="20"/>
          <w:szCs w:val="20"/>
        </w:rPr>
        <w:t>hello@projects-studio.co.uk</w:t>
      </w:r>
      <w:r>
        <w:rPr>
          <w:rFonts w:ascii="Arial" w:hAnsi="Arial" w:cs="Arial"/>
          <w:color w:val="191632"/>
          <w:sz w:val="20"/>
          <w:szCs w:val="20"/>
        </w:rPr>
        <w:t xml:space="preserve"> no</w:t>
      </w:r>
      <w:r w:rsidRPr="00E80E30">
        <w:rPr>
          <w:rFonts w:ascii="Arial" w:hAnsi="Arial" w:cs="Arial"/>
          <w:color w:val="191632"/>
          <w:sz w:val="20"/>
          <w:szCs w:val="20"/>
        </w:rPr>
        <w:t xml:space="preserve"> later than 5pm on Friday </w:t>
      </w:r>
      <w:r w:rsidR="00F755B8">
        <w:rPr>
          <w:rFonts w:ascii="Arial" w:hAnsi="Arial" w:cs="Arial"/>
          <w:color w:val="191632"/>
          <w:sz w:val="20"/>
          <w:szCs w:val="20"/>
        </w:rPr>
        <w:t>29</w:t>
      </w:r>
      <w:r w:rsidRPr="00E80E30">
        <w:rPr>
          <w:rFonts w:ascii="Arial" w:hAnsi="Arial" w:cs="Arial"/>
          <w:color w:val="191632"/>
          <w:sz w:val="20"/>
          <w:szCs w:val="20"/>
        </w:rPr>
        <w:t xml:space="preserve"> July</w:t>
      </w:r>
      <w:r>
        <w:rPr>
          <w:rFonts w:ascii="Arial" w:hAnsi="Arial" w:cs="Arial"/>
          <w:color w:val="191632"/>
          <w:sz w:val="20"/>
          <w:szCs w:val="20"/>
        </w:rPr>
        <w:t xml:space="preserve"> 202</w:t>
      </w:r>
      <w:r w:rsidR="00F755B8">
        <w:rPr>
          <w:rFonts w:ascii="Arial" w:hAnsi="Arial" w:cs="Arial"/>
          <w:color w:val="191632"/>
          <w:sz w:val="20"/>
          <w:szCs w:val="20"/>
        </w:rPr>
        <w:t>2</w:t>
      </w:r>
      <w:r>
        <w:rPr>
          <w:rFonts w:ascii="Arial" w:hAnsi="Arial" w:cs="Arial"/>
          <w:color w:val="191632"/>
          <w:sz w:val="20"/>
          <w:szCs w:val="20"/>
        </w:rPr>
        <w:t xml:space="preserve">. </w:t>
      </w:r>
    </w:p>
    <w:p w14:paraId="47C2D2D3" w14:textId="77777777" w:rsidR="000C2EE4" w:rsidRPr="00D0345C" w:rsidRDefault="000C2EE4" w:rsidP="000C2EE4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Arial" w:hAnsi="Arial" w:cs="Arial"/>
          <w:color w:val="191632"/>
        </w:rPr>
      </w:pPr>
      <w:r w:rsidRPr="0055455A">
        <w:rPr>
          <w:rFonts w:ascii="Arial" w:hAnsi="Arial" w:cs="Arial"/>
          <w:color w:val="191632"/>
          <w:sz w:val="20"/>
          <w:szCs w:val="20"/>
        </w:rPr>
        <w:t>This year we are not accepting attachments and supporting evidence at the 1</w:t>
      </w:r>
      <w:r w:rsidRPr="0055455A">
        <w:rPr>
          <w:rFonts w:ascii="Arial" w:hAnsi="Arial" w:cs="Arial"/>
          <w:color w:val="191632"/>
          <w:sz w:val="20"/>
          <w:szCs w:val="20"/>
          <w:vertAlign w:val="superscript"/>
        </w:rPr>
        <w:t>st</w:t>
      </w:r>
      <w:r w:rsidRPr="0055455A">
        <w:rPr>
          <w:rFonts w:ascii="Arial" w:hAnsi="Arial" w:cs="Arial"/>
          <w:color w:val="191632"/>
          <w:sz w:val="20"/>
          <w:szCs w:val="20"/>
        </w:rPr>
        <w:t xml:space="preserve"> stage, to ensure a level playing field for everyone making an entry, so please enter all required information in the form.</w:t>
      </w:r>
      <w:r>
        <w:rPr>
          <w:rFonts w:ascii="Arial" w:hAnsi="Arial" w:cs="Arial"/>
          <w:color w:val="191632"/>
          <w:sz w:val="20"/>
          <w:szCs w:val="20"/>
        </w:rPr>
        <w:t xml:space="preserve"> The judges will gladly receive supporting evidence at the 2</w:t>
      </w:r>
      <w:r w:rsidRPr="00D0345C">
        <w:rPr>
          <w:rFonts w:ascii="Arial" w:hAnsi="Arial" w:cs="Arial"/>
          <w:color w:val="191632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191632"/>
          <w:sz w:val="20"/>
          <w:szCs w:val="20"/>
        </w:rPr>
        <w:t xml:space="preserve"> stage.</w:t>
      </w:r>
    </w:p>
    <w:p w14:paraId="61DA9D4A" w14:textId="77777777" w:rsidR="000C2EE4" w:rsidRPr="00E80E30" w:rsidRDefault="000C2EE4" w:rsidP="00E80E30">
      <w:pPr>
        <w:rPr>
          <w:rFonts w:ascii="Arial" w:hAnsi="Arial" w:cs="Arial"/>
          <w:color w:val="191632"/>
          <w:sz w:val="20"/>
          <w:szCs w:val="20"/>
        </w:rPr>
      </w:pPr>
    </w:p>
    <w:p w14:paraId="19F15836" w14:textId="77777777" w:rsidR="005D66AB" w:rsidRPr="00E80E30" w:rsidRDefault="005D66AB" w:rsidP="005D66AB">
      <w:pPr>
        <w:rPr>
          <w:rFonts w:ascii="Arial" w:hAnsi="Arial" w:cs="Arial"/>
          <w:b/>
          <w:bCs/>
          <w:color w:val="191632"/>
        </w:rPr>
      </w:pPr>
      <w:r w:rsidRPr="00E80E30">
        <w:rPr>
          <w:rFonts w:ascii="Arial" w:hAnsi="Arial" w:cs="Arial"/>
          <w:b/>
          <w:bCs/>
          <w:color w:val="191632"/>
        </w:rPr>
        <w:t>Nominee’s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D3B71" w:rsidRPr="00E80E30" w14:paraId="50413665" w14:textId="77777777" w:rsidTr="00A80F8E">
        <w:tc>
          <w:tcPr>
            <w:tcW w:w="3964" w:type="dxa"/>
          </w:tcPr>
          <w:p w14:paraId="1654BFC8" w14:textId="2928ACD2" w:rsidR="005D66AB" w:rsidRPr="00E80E30" w:rsidRDefault="005D66AB" w:rsidP="00A80F8E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 xml:space="preserve">Name of </w:t>
            </w:r>
            <w:r w:rsidR="008A48CA">
              <w:rPr>
                <w:rFonts w:ascii="Arial" w:hAnsi="Arial" w:cs="Arial"/>
                <w:color w:val="191632"/>
                <w:sz w:val="20"/>
                <w:szCs w:val="20"/>
              </w:rPr>
              <w:t>the Organisation</w:t>
            </w:r>
          </w:p>
        </w:tc>
        <w:tc>
          <w:tcPr>
            <w:tcW w:w="5387" w:type="dxa"/>
          </w:tcPr>
          <w:p w14:paraId="697F35D6" w14:textId="17DDF39D" w:rsidR="005D66AB" w:rsidRPr="0055455A" w:rsidRDefault="0055455A" w:rsidP="00A80F8E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E34537D" w14:textId="77777777" w:rsidR="0055455A" w:rsidRDefault="0055455A" w:rsidP="00885EDD">
      <w:pPr>
        <w:rPr>
          <w:rFonts w:ascii="Arial" w:hAnsi="Arial" w:cs="Arial"/>
          <w:b/>
          <w:bCs/>
          <w:color w:val="191632"/>
          <w:sz w:val="20"/>
          <w:szCs w:val="20"/>
        </w:rPr>
      </w:pPr>
    </w:p>
    <w:p w14:paraId="16D18B1D" w14:textId="214E36A0" w:rsidR="00885EDD" w:rsidRPr="00E80E30" w:rsidRDefault="00026BBA" w:rsidP="00885EDD">
      <w:pPr>
        <w:rPr>
          <w:rFonts w:ascii="Arial" w:hAnsi="Arial" w:cs="Arial"/>
          <w:b/>
          <w:bCs/>
          <w:color w:val="191632"/>
          <w:sz w:val="20"/>
          <w:szCs w:val="20"/>
        </w:rPr>
      </w:pPr>
      <w:r w:rsidRPr="00E80E30">
        <w:rPr>
          <w:rFonts w:ascii="Arial" w:hAnsi="Arial" w:cs="Arial"/>
          <w:b/>
          <w:bCs/>
          <w:color w:val="191632"/>
          <w:sz w:val="20"/>
          <w:szCs w:val="20"/>
        </w:rPr>
        <w:t>Nominated by</w:t>
      </w:r>
      <w:r w:rsidR="000C2EE4">
        <w:rPr>
          <w:rFonts w:ascii="Arial" w:hAnsi="Arial" w:cs="Arial"/>
          <w:b/>
          <w:bCs/>
          <w:color w:val="191632"/>
          <w:sz w:val="20"/>
          <w:szCs w:val="20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D3B71" w:rsidRPr="00E80E30" w14:paraId="53471188" w14:textId="77777777" w:rsidTr="009A48C2">
        <w:tc>
          <w:tcPr>
            <w:tcW w:w="3964" w:type="dxa"/>
          </w:tcPr>
          <w:p w14:paraId="45EC9043" w14:textId="49E64CE7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Name</w:t>
            </w:r>
          </w:p>
        </w:tc>
        <w:tc>
          <w:tcPr>
            <w:tcW w:w="5387" w:type="dxa"/>
          </w:tcPr>
          <w:p w14:paraId="1F6726C5" w14:textId="438AB1CF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1"/>
          </w:p>
        </w:tc>
      </w:tr>
      <w:tr w:rsidR="002D3B71" w:rsidRPr="00E80E30" w14:paraId="13DDD335" w14:textId="77777777" w:rsidTr="009A48C2">
        <w:tc>
          <w:tcPr>
            <w:tcW w:w="3964" w:type="dxa"/>
          </w:tcPr>
          <w:p w14:paraId="6878708F" w14:textId="5965ED04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Job Title</w:t>
            </w:r>
          </w:p>
        </w:tc>
        <w:tc>
          <w:tcPr>
            <w:tcW w:w="5387" w:type="dxa"/>
          </w:tcPr>
          <w:p w14:paraId="6F831C33" w14:textId="79E67F13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2"/>
          </w:p>
        </w:tc>
      </w:tr>
      <w:tr w:rsidR="002D3B71" w:rsidRPr="00E80E30" w14:paraId="3F8BBDF2" w14:textId="77777777" w:rsidTr="009A48C2">
        <w:tc>
          <w:tcPr>
            <w:tcW w:w="3964" w:type="dxa"/>
          </w:tcPr>
          <w:p w14:paraId="3FFC4357" w14:textId="49CCDD99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Company</w:t>
            </w:r>
          </w:p>
        </w:tc>
        <w:tc>
          <w:tcPr>
            <w:tcW w:w="5387" w:type="dxa"/>
          </w:tcPr>
          <w:p w14:paraId="4BB02517" w14:textId="6DC25E2C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3"/>
          </w:p>
        </w:tc>
      </w:tr>
      <w:tr w:rsidR="002D3B71" w:rsidRPr="00E80E30" w14:paraId="28E81FAE" w14:textId="77777777" w:rsidTr="009A48C2">
        <w:tc>
          <w:tcPr>
            <w:tcW w:w="3964" w:type="dxa"/>
          </w:tcPr>
          <w:p w14:paraId="6F02B78A" w14:textId="0766CD94" w:rsidR="005D66AB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Email</w:t>
            </w:r>
            <w:r w:rsidR="005D66AB" w:rsidRPr="00E80E30">
              <w:rPr>
                <w:rFonts w:ascii="Arial" w:hAnsi="Arial" w:cs="Arial"/>
                <w:color w:val="191632"/>
                <w:sz w:val="20"/>
                <w:szCs w:val="20"/>
              </w:rPr>
              <w:t xml:space="preserve"> Address</w:t>
            </w:r>
          </w:p>
        </w:tc>
        <w:tc>
          <w:tcPr>
            <w:tcW w:w="5387" w:type="dxa"/>
          </w:tcPr>
          <w:p w14:paraId="5648260A" w14:textId="27233C03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4"/>
          </w:p>
        </w:tc>
      </w:tr>
      <w:tr w:rsidR="002D3B71" w:rsidRPr="00E80E30" w14:paraId="5F46F3F3" w14:textId="77777777" w:rsidTr="009A48C2">
        <w:tc>
          <w:tcPr>
            <w:tcW w:w="3964" w:type="dxa"/>
          </w:tcPr>
          <w:p w14:paraId="6C142C14" w14:textId="00F322FF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Best Contact Number</w:t>
            </w:r>
          </w:p>
        </w:tc>
        <w:tc>
          <w:tcPr>
            <w:tcW w:w="5387" w:type="dxa"/>
          </w:tcPr>
          <w:p w14:paraId="5CEBDB3F" w14:textId="789410BE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5"/>
          </w:p>
        </w:tc>
      </w:tr>
      <w:tr w:rsidR="002D3B71" w:rsidRPr="00E80E30" w14:paraId="4D031531" w14:textId="77777777" w:rsidTr="009A48C2">
        <w:tc>
          <w:tcPr>
            <w:tcW w:w="3964" w:type="dxa"/>
          </w:tcPr>
          <w:p w14:paraId="4E29C0DF" w14:textId="05413BF9" w:rsidR="003F5353" w:rsidRPr="00E80E30" w:rsidRDefault="003F5353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Line Manager Name</w:t>
            </w:r>
          </w:p>
        </w:tc>
        <w:tc>
          <w:tcPr>
            <w:tcW w:w="5387" w:type="dxa"/>
          </w:tcPr>
          <w:p w14:paraId="32D914E3" w14:textId="0D5825F5" w:rsidR="003F5353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21CE7F1" w14:textId="5B65B363" w:rsidR="000C2EE4" w:rsidRDefault="00E80E30" w:rsidP="00F5717E">
      <w:pPr>
        <w:rPr>
          <w:rFonts w:ascii="Arial" w:hAnsi="Arial" w:cs="Arial"/>
          <w:color w:val="191632"/>
        </w:rPr>
      </w:pPr>
      <w:r w:rsidRPr="00E80E30">
        <w:rPr>
          <w:rFonts w:ascii="Arial" w:hAnsi="Arial" w:cs="Arial"/>
          <w:b/>
          <w:bCs/>
          <w:color w:val="191632"/>
          <w:sz w:val="20"/>
          <w:szCs w:val="20"/>
        </w:rPr>
        <w:t xml:space="preserve">This nomination has been approved by my Line Manager </w:t>
      </w:r>
      <w:sdt>
        <w:sdtPr>
          <w:rPr>
            <w:rFonts w:ascii="Arial" w:hAnsi="Arial" w:cs="Arial"/>
            <w:b/>
            <w:bCs/>
            <w:color w:val="191632"/>
            <w:sz w:val="20"/>
            <w:szCs w:val="20"/>
          </w:rPr>
          <w:id w:val="-1328733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D54">
            <w:rPr>
              <w:rFonts w:ascii="MS Gothic" w:eastAsia="MS Gothic" w:hAnsi="MS Gothic" w:cs="Arial" w:hint="eastAsia"/>
              <w:b/>
              <w:bCs/>
              <w:color w:val="191632"/>
              <w:sz w:val="20"/>
              <w:szCs w:val="20"/>
            </w:rPr>
            <w:t>☐</w:t>
          </w:r>
        </w:sdtContent>
      </w:sdt>
    </w:p>
    <w:p w14:paraId="786B1615" w14:textId="7D1228B1" w:rsidR="00011521" w:rsidRPr="0055455A" w:rsidRDefault="00011521" w:rsidP="00AF4210">
      <w:pPr>
        <w:spacing w:after="0" w:line="276" w:lineRule="auto"/>
        <w:textAlignment w:val="baseline"/>
        <w:rPr>
          <w:rFonts w:ascii="Arial" w:hAnsi="Arial" w:cs="Arial"/>
        </w:rPr>
      </w:pPr>
      <w:r w:rsidRPr="0055455A">
        <w:rPr>
          <w:rFonts w:ascii="Arial" w:eastAsia="Times New Roman" w:hAnsi="Arial" w:cs="Arial"/>
          <w:b/>
          <w:bCs/>
          <w:lang w:eastAsia="en-GB"/>
        </w:rPr>
        <w:t>Section 1</w:t>
      </w:r>
      <w:r w:rsidR="003351E8" w:rsidRPr="0055455A">
        <w:rPr>
          <w:rFonts w:ascii="Arial" w:eastAsia="Times New Roman" w:hAnsi="Arial" w:cs="Arial"/>
          <w:b/>
          <w:bCs/>
          <w:lang w:eastAsia="en-GB"/>
        </w:rPr>
        <w:t xml:space="preserve">: </w:t>
      </w:r>
      <w:r w:rsidR="00AC3F25" w:rsidRPr="0055455A">
        <w:rPr>
          <w:rFonts w:ascii="Arial" w:eastAsia="Times New Roman" w:hAnsi="Arial" w:cs="Arial"/>
          <w:b/>
          <w:bCs/>
          <w:lang w:eastAsia="en-GB"/>
        </w:rPr>
        <w:tab/>
      </w:r>
      <w:r w:rsidRPr="0055455A">
        <w:rPr>
          <w:rFonts w:ascii="Arial" w:eastAsia="Times New Roman" w:hAnsi="Arial" w:cs="Arial"/>
          <w:b/>
          <w:bCs/>
          <w:lang w:eastAsia="en-GB"/>
        </w:rPr>
        <w:t xml:space="preserve">About the </w:t>
      </w:r>
      <w:r w:rsidR="008A48CA">
        <w:rPr>
          <w:rFonts w:ascii="Arial" w:eastAsia="Times New Roman" w:hAnsi="Arial" w:cs="Arial"/>
          <w:b/>
          <w:bCs/>
          <w:lang w:eastAsia="en-GB"/>
        </w:rPr>
        <w:t>organisation</w:t>
      </w:r>
      <w:r w:rsidR="00452D4B" w:rsidRPr="0055455A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52D4B" w:rsidRPr="0055455A">
        <w:rPr>
          <w:rFonts w:ascii="Arial" w:eastAsia="Times New Roman" w:hAnsi="Arial" w:cs="Arial"/>
          <w:lang w:eastAsia="en-GB"/>
        </w:rPr>
        <w:t>(</w:t>
      </w:r>
      <w:r w:rsidR="0061205F" w:rsidRPr="0055455A">
        <w:rPr>
          <w:rFonts w:ascii="Arial" w:eastAsia="Times New Roman" w:hAnsi="Arial" w:cs="Arial"/>
          <w:lang w:eastAsia="en-GB"/>
        </w:rPr>
        <w:t>T</w:t>
      </w:r>
      <w:r w:rsidR="00452D4B" w:rsidRPr="0055455A">
        <w:rPr>
          <w:rFonts w:ascii="Arial" w:eastAsia="Times New Roman" w:hAnsi="Arial" w:cs="Arial"/>
          <w:lang w:eastAsia="en-GB"/>
        </w:rPr>
        <w:t xml:space="preserve">his </w:t>
      </w:r>
      <w:r w:rsidR="00A36044" w:rsidRPr="0055455A">
        <w:rPr>
          <w:rFonts w:ascii="Arial" w:eastAsia="Times New Roman" w:hAnsi="Arial" w:cs="Arial"/>
          <w:lang w:eastAsia="en-GB"/>
        </w:rPr>
        <w:t>s</w:t>
      </w:r>
      <w:r w:rsidR="00452D4B" w:rsidRPr="0055455A">
        <w:rPr>
          <w:rFonts w:ascii="Arial" w:eastAsia="Times New Roman" w:hAnsi="Arial" w:cs="Arial"/>
          <w:lang w:eastAsia="en-GB"/>
        </w:rPr>
        <w:t>ection is not scored)</w:t>
      </w:r>
    </w:p>
    <w:p w14:paraId="172063BA" w14:textId="154671A8" w:rsidR="00452D4B" w:rsidRPr="0055455A" w:rsidRDefault="00452D4B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215AAD48" w14:textId="2BC7B854" w:rsidR="00011521" w:rsidRPr="0055455A" w:rsidRDefault="009B4998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Please give a brief description of the organisation and what it does.</w:t>
      </w:r>
      <w:r w:rsidR="008A48CA">
        <w:rPr>
          <w:rFonts w:ascii="Arial" w:eastAsia="Times New Roman" w:hAnsi="Arial" w:cs="Arial"/>
          <w:lang w:eastAsia="en-GB"/>
        </w:rPr>
        <w:t xml:space="preserve"> </w:t>
      </w:r>
      <w:r w:rsidR="00011521" w:rsidRPr="0055455A">
        <w:rPr>
          <w:rFonts w:ascii="Arial" w:eastAsia="Times New Roman" w:hAnsi="Arial" w:cs="Arial"/>
          <w:lang w:eastAsia="en-GB"/>
        </w:rPr>
        <w:t>(</w:t>
      </w:r>
      <w:proofErr w:type="gramStart"/>
      <w:r w:rsidR="00011521" w:rsidRPr="0055455A">
        <w:rPr>
          <w:rFonts w:ascii="Arial" w:eastAsia="Times New Roman" w:hAnsi="Arial" w:cs="Arial"/>
          <w:lang w:eastAsia="en-GB"/>
        </w:rPr>
        <w:t>max</w:t>
      </w:r>
      <w:proofErr w:type="gramEnd"/>
      <w:r w:rsidR="00011521" w:rsidRPr="0055455A">
        <w:rPr>
          <w:rFonts w:ascii="Arial" w:eastAsia="Times New Roman" w:hAnsi="Arial" w:cs="Arial"/>
          <w:lang w:eastAsia="en-GB"/>
        </w:rPr>
        <w:t xml:space="preserve"> </w:t>
      </w:r>
      <w:r w:rsidR="00223B1E">
        <w:rPr>
          <w:rFonts w:ascii="Arial" w:eastAsia="Times New Roman" w:hAnsi="Arial" w:cs="Arial"/>
          <w:lang w:eastAsia="en-GB"/>
        </w:rPr>
        <w:t>1,0</w:t>
      </w:r>
      <w:r w:rsidR="002D7B6D">
        <w:rPr>
          <w:rFonts w:ascii="Arial" w:eastAsia="Times New Roman" w:hAnsi="Arial" w:cs="Arial"/>
          <w:lang w:eastAsia="en-GB"/>
        </w:rPr>
        <w:t>00 characters</w:t>
      </w:r>
      <w:r w:rsidR="00011521" w:rsidRPr="0055455A">
        <w:rPr>
          <w:rFonts w:ascii="Arial" w:eastAsia="Times New Roman" w:hAnsi="Arial" w:cs="Arial"/>
          <w:lang w:eastAsia="en-GB"/>
        </w:rPr>
        <w:t>)</w:t>
      </w:r>
    </w:p>
    <w:p w14:paraId="0B6BD1AA" w14:textId="42572A45" w:rsidR="00C169B3" w:rsidRPr="0055455A" w:rsidRDefault="00C169B3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24FD65CC" w14:textId="679FD23A" w:rsidR="00C169B3" w:rsidRDefault="00223B1E" w:rsidP="00223B1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fldChar w:fldCharType="begin">
          <w:ffData>
            <w:name w:val="Text11"/>
            <w:enabled/>
            <w:calcOnExit w:val="0"/>
            <w:textInput>
              <w:maxLength w:val="1000"/>
            </w:textInput>
          </w:ffData>
        </w:fldChar>
      </w:r>
      <w:bookmarkStart w:id="7" w:name="Text11"/>
      <w:r>
        <w:rPr>
          <w:rFonts w:ascii="Arial" w:eastAsia="Times New Roman" w:hAnsi="Arial" w:cs="Arial"/>
          <w:lang w:eastAsia="en-GB"/>
        </w:rPr>
        <w:instrText xml:space="preserve"> FORMTEXT </w:instrText>
      </w:r>
      <w:r>
        <w:rPr>
          <w:rFonts w:ascii="Arial" w:eastAsia="Times New Roman" w:hAnsi="Arial" w:cs="Arial"/>
          <w:lang w:eastAsia="en-GB"/>
        </w:rPr>
      </w:r>
      <w:r>
        <w:rPr>
          <w:rFonts w:ascii="Arial" w:eastAsia="Times New Roman" w:hAnsi="Arial" w:cs="Arial"/>
          <w:lang w:eastAsia="en-GB"/>
        </w:rPr>
        <w:fldChar w:fldCharType="separate"/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lang w:eastAsia="en-GB"/>
        </w:rPr>
        <w:fldChar w:fldCharType="end"/>
      </w:r>
      <w:bookmarkEnd w:id="7"/>
    </w:p>
    <w:p w14:paraId="7950DF2C" w14:textId="2E8E8E9A" w:rsidR="00F5717E" w:rsidRDefault="00F5717E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 w:type="page"/>
      </w:r>
    </w:p>
    <w:p w14:paraId="2E0167EA" w14:textId="77777777" w:rsidR="00F5717E" w:rsidRPr="0055455A" w:rsidRDefault="00F5717E" w:rsidP="00223B1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54011948" w14:textId="784EF254" w:rsidR="00593885" w:rsidRPr="0055455A" w:rsidRDefault="0059388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2F5EEB81" w14:textId="5E554CF8" w:rsidR="00FF27C5" w:rsidRPr="0055455A" w:rsidRDefault="00FF27C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55455A">
        <w:rPr>
          <w:rFonts w:ascii="Arial" w:eastAsia="Times New Roman" w:hAnsi="Arial" w:cs="Arial"/>
          <w:b/>
          <w:bCs/>
          <w:lang w:eastAsia="en-GB"/>
        </w:rPr>
        <w:t>Section 2:</w:t>
      </w:r>
      <w:r w:rsidRPr="0055455A">
        <w:rPr>
          <w:rFonts w:ascii="Arial" w:eastAsia="Times New Roman" w:hAnsi="Arial" w:cs="Arial"/>
          <w:b/>
          <w:bCs/>
          <w:lang w:eastAsia="en-GB"/>
        </w:rPr>
        <w:tab/>
        <w:t xml:space="preserve">What did the </w:t>
      </w:r>
      <w:r w:rsidR="008A48CA">
        <w:rPr>
          <w:rFonts w:ascii="Arial" w:eastAsia="Times New Roman" w:hAnsi="Arial" w:cs="Arial"/>
          <w:b/>
          <w:bCs/>
          <w:lang w:eastAsia="en-GB"/>
        </w:rPr>
        <w:t xml:space="preserve">Organisation </w:t>
      </w:r>
      <w:r w:rsidRPr="0055455A">
        <w:rPr>
          <w:rFonts w:ascii="Arial" w:eastAsia="Times New Roman" w:hAnsi="Arial" w:cs="Arial"/>
          <w:b/>
          <w:bCs/>
          <w:lang w:eastAsia="en-GB"/>
        </w:rPr>
        <w:t>achieve?</w:t>
      </w:r>
      <w:r w:rsidR="0061205F" w:rsidRPr="0055455A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06B6698F" w14:textId="77777777" w:rsidR="0055455A" w:rsidRPr="0055455A" w:rsidRDefault="0055455A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5EDFB1FE" w14:textId="17E0FF51" w:rsidR="00E80E30" w:rsidRPr="0055455A" w:rsidRDefault="00F5717E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Organisation</w:t>
      </w:r>
      <w:r w:rsidR="00E80E30" w:rsidRPr="0055455A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KPI Achievements 202</w:t>
      </w:r>
      <w:r w:rsidR="00F755B8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2</w:t>
      </w:r>
      <w:r w:rsidR="00E80E30" w:rsidRPr="0055455A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</w:t>
      </w:r>
    </w:p>
    <w:p w14:paraId="46BC4041" w14:textId="77777777" w:rsidR="00E80E30" w:rsidRPr="0055455A" w:rsidRDefault="00E80E30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</w:p>
    <w:p w14:paraId="3EF9D56E" w14:textId="17C7990A" w:rsidR="00E80E30" w:rsidRPr="0055455A" w:rsidRDefault="00E80E30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55455A">
        <w:rPr>
          <w:rFonts w:ascii="Arial" w:eastAsia="Times New Roman" w:hAnsi="Arial" w:cs="Arial"/>
          <w:sz w:val="23"/>
          <w:szCs w:val="23"/>
          <w:lang w:eastAsia="en-GB"/>
        </w:rPr>
        <w:t>The KP</w:t>
      </w:r>
      <w:r w:rsidR="00F755B8">
        <w:rPr>
          <w:rFonts w:ascii="Arial" w:eastAsia="Times New Roman" w:hAnsi="Arial" w:cs="Arial"/>
          <w:sz w:val="23"/>
          <w:szCs w:val="23"/>
          <w:lang w:eastAsia="en-GB"/>
        </w:rPr>
        <w:t>I</w:t>
      </w:r>
      <w:r w:rsidRPr="0055455A">
        <w:rPr>
          <w:rFonts w:ascii="Arial" w:eastAsia="Times New Roman" w:hAnsi="Arial" w:cs="Arial"/>
          <w:sz w:val="23"/>
          <w:szCs w:val="23"/>
          <w:lang w:eastAsia="en-GB"/>
        </w:rPr>
        <w:t xml:space="preserve">s below are a guide for you to detail your achievements. Please complete all those that are </w:t>
      </w:r>
      <w:r w:rsidR="00F755B8" w:rsidRPr="0055455A">
        <w:rPr>
          <w:rFonts w:ascii="Arial" w:eastAsia="Times New Roman" w:hAnsi="Arial" w:cs="Arial"/>
          <w:sz w:val="23"/>
          <w:szCs w:val="23"/>
          <w:lang w:eastAsia="en-GB"/>
        </w:rPr>
        <w:t>applicable</w:t>
      </w:r>
      <w:r w:rsidR="00F755B8">
        <w:rPr>
          <w:rFonts w:ascii="Arial" w:eastAsia="Times New Roman" w:hAnsi="Arial" w:cs="Arial"/>
          <w:sz w:val="23"/>
          <w:szCs w:val="23"/>
          <w:lang w:eastAsia="en-GB"/>
        </w:rPr>
        <w:t xml:space="preserve"> and</w:t>
      </w:r>
      <w:r w:rsidRPr="0055455A">
        <w:rPr>
          <w:rFonts w:ascii="Arial" w:eastAsia="Times New Roman" w:hAnsi="Arial" w:cs="Arial"/>
          <w:sz w:val="23"/>
          <w:szCs w:val="23"/>
          <w:lang w:eastAsia="en-GB"/>
        </w:rPr>
        <w:t xml:space="preserve"> add in any KPI’s that are unique to your organisation and you feel are appropriate. If a KPI is not applicable you do not have to complete that line.</w:t>
      </w:r>
    </w:p>
    <w:p w14:paraId="5D2E63A0" w14:textId="6CF09B63" w:rsidR="00011521" w:rsidRPr="0055455A" w:rsidRDefault="00011521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55455A" w:rsidRPr="0055455A" w14:paraId="0513CDE2" w14:textId="77777777" w:rsidTr="00E80E30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ED91" w14:textId="77777777" w:rsidR="00E80E30" w:rsidRPr="009B4998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KPI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9756" w14:textId="77777777" w:rsidR="00E80E30" w:rsidRPr="009B4998" w:rsidRDefault="00E80E30" w:rsidP="004C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Target/Goal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8E9" w14:textId="77777777" w:rsidR="00E80E30" w:rsidRPr="009B4998" w:rsidRDefault="00E80E30" w:rsidP="004C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Achieved</w:t>
            </w:r>
          </w:p>
        </w:tc>
      </w:tr>
      <w:tr w:rsidR="009B4998" w:rsidRPr="0055455A" w14:paraId="0E04DD45" w14:textId="77777777" w:rsidTr="006A041B">
        <w:trPr>
          <w:trHeight w:val="32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8BD2" w14:textId="6AD38897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CUSTOMER</w:t>
            </w:r>
          </w:p>
        </w:tc>
      </w:tr>
      <w:tr w:rsidR="0055455A" w:rsidRPr="0055455A" w14:paraId="22F00C92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328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Customer Satisfaction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0E3D" w14:textId="6E221400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8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2BE6" w14:textId="2C0DFF8A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9"/>
          </w:p>
        </w:tc>
      </w:tr>
      <w:tr w:rsidR="0055455A" w:rsidRPr="0055455A" w14:paraId="269E96D8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3CF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43F0" w14:textId="04168CB9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0BDB" w14:textId="331604E2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1"/>
          </w:p>
        </w:tc>
      </w:tr>
      <w:tr w:rsidR="0055455A" w:rsidRPr="0055455A" w14:paraId="4C30E2BD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E7B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First Touch Complaint Resolution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AF7E" w14:textId="72510AA6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2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7AAB" w14:textId="7E46F0A8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3"/>
          </w:p>
        </w:tc>
      </w:tr>
      <w:tr w:rsidR="009B4998" w:rsidRPr="0055455A" w14:paraId="64E5FF2D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1B01" w14:textId="6CD7E843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AHT (If applicable)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A311" w14:textId="1C1362E0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4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BBBC" w14:textId="2EC4E18D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5"/>
          </w:p>
        </w:tc>
      </w:tr>
      <w:tr w:rsidR="009B4998" w:rsidRPr="0055455A" w14:paraId="3BE18182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AE71" w14:textId="2AB5355B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Avg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speed to answer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23FB" w14:textId="40BD2C40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6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22A3" w14:textId="385DC4DA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7"/>
          </w:p>
        </w:tc>
      </w:tr>
      <w:tr w:rsidR="009B4998" w:rsidRPr="0055455A" w14:paraId="2F1EF508" w14:textId="77777777" w:rsidTr="00845B44">
        <w:trPr>
          <w:trHeight w:val="32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2743" w14:textId="3A63E3BA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COMPANY</w:t>
            </w:r>
          </w:p>
        </w:tc>
      </w:tr>
      <w:tr w:rsidR="0055455A" w:rsidRPr="0055455A" w14:paraId="5EFA8CB5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46BA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Compliance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0DC9" w14:textId="3BA935C3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8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50D" w14:textId="680D2D6D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9"/>
          </w:p>
        </w:tc>
      </w:tr>
      <w:tr w:rsidR="0055455A" w:rsidRPr="0055455A" w14:paraId="0DBEC5F3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34E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Sales Performance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0DB0" w14:textId="46D09DB4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F76C" w14:textId="31DD148D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1"/>
          </w:p>
        </w:tc>
      </w:tr>
      <w:tr w:rsidR="009B4998" w:rsidRPr="0055455A" w14:paraId="44916C50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734C" w14:textId="0D83817F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Income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DADD" w14:textId="3BBB3654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2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2939" w14:textId="456A4605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3"/>
          </w:p>
        </w:tc>
      </w:tr>
      <w:tr w:rsidR="009B4998" w:rsidRPr="0055455A" w14:paraId="4A7C6613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09A0" w14:textId="5D6B4EB7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Cost Reduction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0B2D" w14:textId="4726107F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4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A532" w14:textId="6C7BE03D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5"/>
          </w:p>
        </w:tc>
      </w:tr>
      <w:tr w:rsidR="009B4998" w:rsidRPr="0055455A" w14:paraId="78520666" w14:textId="77777777" w:rsidTr="009979EB">
        <w:trPr>
          <w:trHeight w:val="32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F6FC" w14:textId="4193DF24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COLLEAGUE</w:t>
            </w:r>
          </w:p>
        </w:tc>
      </w:tr>
      <w:tr w:rsidR="0055455A" w:rsidRPr="0055455A" w14:paraId="138B0F70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BB57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Attendance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DE0E" w14:textId="4DC9C88A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6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BD0A" w14:textId="35C7409F" w:rsidR="00E80E30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7"/>
            <w:r w:rsidR="00E80E30"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9B4998" w:rsidRPr="0055455A" w14:paraId="5E8DBDDF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45A1" w14:textId="1AE99808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Attrition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2973" w14:textId="501364FE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8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F333" w14:textId="58A7BB3F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9"/>
          </w:p>
        </w:tc>
      </w:tr>
      <w:tr w:rsidR="009B4998" w:rsidRPr="0055455A" w14:paraId="3553AF11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356A" w14:textId="7DE78127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Organisational Engagement Score / ENPS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013F" w14:textId="3806DA58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8A47" w14:textId="062A1EBF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1"/>
          </w:p>
        </w:tc>
      </w:tr>
      <w:tr w:rsidR="009B4998" w:rsidRPr="0055455A" w14:paraId="321A77AC" w14:textId="77777777" w:rsidTr="00874C4E">
        <w:trPr>
          <w:trHeight w:val="32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74AA" w14:textId="7DECB9F1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COMMUNITY</w:t>
            </w:r>
          </w:p>
        </w:tc>
      </w:tr>
      <w:tr w:rsidR="0055455A" w:rsidRPr="0055455A" w14:paraId="61218D51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F741" w14:textId="1EAC2CB0" w:rsidR="00E80E30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Community Participation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61F7" w14:textId="78260B9A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2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030B" w14:textId="091193F3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3"/>
          </w:p>
        </w:tc>
      </w:tr>
      <w:tr w:rsidR="0055455A" w:rsidRPr="0055455A" w14:paraId="7C65B58B" w14:textId="77777777" w:rsidTr="009B4998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51D6" w14:textId="2B4E2204" w:rsidR="00E80E30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Charities Supported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0C8" w14:textId="63A311E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4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9408" w14:textId="5B99618C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5"/>
          </w:p>
        </w:tc>
      </w:tr>
      <w:tr w:rsidR="00E80E30" w:rsidRPr="0055455A" w14:paraId="0E059A94" w14:textId="77777777" w:rsidTr="009B4998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9000" w14:textId="0F77ED63" w:rsidR="00E80E30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Funds Raised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4F9A" w14:textId="60146390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6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AD99" w14:textId="57FD552D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7"/>
          </w:p>
        </w:tc>
      </w:tr>
      <w:tr w:rsidR="009B4998" w:rsidRPr="0055455A" w14:paraId="2C908F63" w14:textId="77777777" w:rsidTr="009B4998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A214" w14:textId="011A734E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People Reached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9150" w14:textId="77777777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7ECF" w14:textId="77777777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B4998" w:rsidRPr="0055455A" w14:paraId="1832A050" w14:textId="77777777" w:rsidTr="00E43DCF">
        <w:trPr>
          <w:trHeight w:val="3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39DD" w14:textId="343A05EC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Other Organisational KPI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’s</w:t>
            </w:r>
          </w:p>
        </w:tc>
      </w:tr>
      <w:tr w:rsidR="009B4998" w:rsidRPr="0055455A" w14:paraId="67656D64" w14:textId="77777777" w:rsidTr="009B4998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53EF" w14:textId="098AC609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end"/>
            </w:r>
            <w:bookmarkEnd w:id="38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EC54D" w14:textId="52B875C4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end"/>
            </w:r>
            <w:bookmarkEnd w:id="39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EDC4" w14:textId="4236FDEE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end"/>
            </w:r>
            <w:bookmarkEnd w:id="40"/>
          </w:p>
        </w:tc>
      </w:tr>
    </w:tbl>
    <w:p w14:paraId="65862970" w14:textId="66F08CEB" w:rsidR="00E80E30" w:rsidRPr="0055455A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</w:p>
    <w:p w14:paraId="2A3D8017" w14:textId="5DCE1FB4" w:rsidR="00E80E30" w:rsidRDefault="00E80E30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55455A">
        <w:rPr>
          <w:rFonts w:ascii="Arial" w:eastAsia="Times New Roman" w:hAnsi="Arial" w:cs="Arial"/>
          <w:sz w:val="23"/>
          <w:szCs w:val="23"/>
          <w:lang w:eastAsia="en-GB"/>
        </w:rPr>
        <w:t>Please describe any other achievements</w:t>
      </w:r>
      <w:r w:rsidR="002D7B6D">
        <w:rPr>
          <w:rFonts w:ascii="Arial" w:eastAsia="Times New Roman" w:hAnsi="Arial" w:cs="Arial"/>
          <w:sz w:val="23"/>
          <w:szCs w:val="23"/>
          <w:lang w:eastAsia="en-GB"/>
        </w:rPr>
        <w:t>. (</w:t>
      </w:r>
      <w:proofErr w:type="gramStart"/>
      <w:r w:rsidR="002D7B6D">
        <w:rPr>
          <w:rFonts w:ascii="Arial" w:eastAsia="Times New Roman" w:hAnsi="Arial" w:cs="Arial"/>
          <w:sz w:val="23"/>
          <w:szCs w:val="23"/>
          <w:lang w:eastAsia="en-GB"/>
        </w:rPr>
        <w:t>max</w:t>
      </w:r>
      <w:proofErr w:type="gramEnd"/>
      <w:r w:rsidR="002D7B6D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223B1E">
        <w:rPr>
          <w:rFonts w:ascii="Arial" w:eastAsia="Times New Roman" w:hAnsi="Arial" w:cs="Arial"/>
          <w:sz w:val="23"/>
          <w:szCs w:val="23"/>
          <w:lang w:eastAsia="en-GB"/>
        </w:rPr>
        <w:t>1,0</w:t>
      </w:r>
      <w:r w:rsidR="002D7B6D">
        <w:rPr>
          <w:rFonts w:ascii="Arial" w:eastAsia="Times New Roman" w:hAnsi="Arial" w:cs="Arial"/>
          <w:sz w:val="23"/>
          <w:szCs w:val="23"/>
          <w:lang w:eastAsia="en-GB"/>
        </w:rPr>
        <w:t>00 characters).</w:t>
      </w:r>
    </w:p>
    <w:p w14:paraId="6481A00E" w14:textId="20E81BE2" w:rsidR="0055455A" w:rsidRPr="0055455A" w:rsidRDefault="00223B1E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fldChar w:fldCharType="begin">
          <w:ffData>
            <w:name w:val="Text30"/>
            <w:enabled/>
            <w:calcOnExit w:val="0"/>
            <w:textInput>
              <w:maxLength w:val="1000"/>
            </w:textInput>
          </w:ffData>
        </w:fldChar>
      </w:r>
      <w:bookmarkStart w:id="41" w:name="Text30"/>
      <w:r>
        <w:rPr>
          <w:rFonts w:ascii="Arial" w:eastAsia="Times New Roman" w:hAnsi="Arial" w:cs="Arial"/>
          <w:sz w:val="23"/>
          <w:szCs w:val="23"/>
          <w:lang w:eastAsia="en-GB"/>
        </w:rPr>
        <w:instrText xml:space="preserve"> FORMTEXT </w:instrText>
      </w:r>
      <w:r>
        <w:rPr>
          <w:rFonts w:ascii="Arial" w:eastAsia="Times New Roman" w:hAnsi="Arial" w:cs="Arial"/>
          <w:sz w:val="23"/>
          <w:szCs w:val="23"/>
          <w:lang w:eastAsia="en-GB"/>
        </w:rPr>
      </w:r>
      <w:r>
        <w:rPr>
          <w:rFonts w:ascii="Arial" w:eastAsia="Times New Roman" w:hAnsi="Arial" w:cs="Arial"/>
          <w:sz w:val="23"/>
          <w:szCs w:val="23"/>
          <w:lang w:eastAsia="en-GB"/>
        </w:rPr>
        <w:fldChar w:fldCharType="separate"/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sz w:val="23"/>
          <w:szCs w:val="23"/>
          <w:lang w:eastAsia="en-GB"/>
        </w:rPr>
        <w:fldChar w:fldCharType="end"/>
      </w:r>
      <w:bookmarkEnd w:id="41"/>
    </w:p>
    <w:p w14:paraId="3825ACFF" w14:textId="2D46BAFB" w:rsidR="009B4998" w:rsidRDefault="009B4998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 w:type="page"/>
      </w:r>
    </w:p>
    <w:p w14:paraId="77265B1D" w14:textId="6817E0A4" w:rsidR="009B4998" w:rsidRDefault="009B4998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7711E59E" w14:textId="77777777" w:rsidR="009B4998" w:rsidRPr="0055455A" w:rsidRDefault="009B4998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3FB49397" w14:textId="35809C7B" w:rsidR="00FF27C5" w:rsidRPr="0055455A" w:rsidRDefault="00FF27C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55455A">
        <w:rPr>
          <w:rFonts w:ascii="Arial" w:eastAsia="Times New Roman" w:hAnsi="Arial" w:cs="Arial"/>
          <w:b/>
          <w:bCs/>
          <w:lang w:eastAsia="en-GB"/>
        </w:rPr>
        <w:t>Section 3:</w:t>
      </w:r>
      <w:r w:rsidRPr="0055455A">
        <w:rPr>
          <w:rFonts w:ascii="Arial" w:eastAsia="Times New Roman" w:hAnsi="Arial" w:cs="Arial"/>
          <w:b/>
          <w:bCs/>
          <w:lang w:eastAsia="en-GB"/>
        </w:rPr>
        <w:tab/>
        <w:t xml:space="preserve">How did the </w:t>
      </w:r>
      <w:r w:rsidR="009B4998">
        <w:rPr>
          <w:rFonts w:ascii="Arial" w:eastAsia="Times New Roman" w:hAnsi="Arial" w:cs="Arial"/>
          <w:b/>
          <w:bCs/>
          <w:lang w:eastAsia="en-GB"/>
        </w:rPr>
        <w:t xml:space="preserve">Organisation </w:t>
      </w:r>
      <w:r w:rsidRPr="0055455A">
        <w:rPr>
          <w:rFonts w:ascii="Arial" w:eastAsia="Times New Roman" w:hAnsi="Arial" w:cs="Arial"/>
          <w:b/>
          <w:bCs/>
          <w:lang w:eastAsia="en-GB"/>
        </w:rPr>
        <w:t>achieve what they did?</w:t>
      </w:r>
      <w:r w:rsidR="0061205F" w:rsidRPr="0055455A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0D8ED9E8" w14:textId="77777777" w:rsidR="00FF27C5" w:rsidRPr="0055455A" w:rsidRDefault="00FF27C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077809D9" w14:textId="1F0F4D32" w:rsidR="00E80E30" w:rsidRPr="0055455A" w:rsidRDefault="000E113F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55455A">
        <w:rPr>
          <w:rFonts w:ascii="Arial" w:eastAsia="Times New Roman" w:hAnsi="Arial" w:cs="Arial"/>
          <w:lang w:eastAsia="en-GB"/>
        </w:rPr>
        <w:t>Please describe h</w:t>
      </w:r>
      <w:r w:rsidR="00FF27C5" w:rsidRPr="0055455A">
        <w:rPr>
          <w:rFonts w:ascii="Arial" w:eastAsia="Times New Roman" w:hAnsi="Arial" w:cs="Arial"/>
          <w:lang w:eastAsia="en-GB"/>
        </w:rPr>
        <w:t xml:space="preserve">ow </w:t>
      </w:r>
      <w:r w:rsidR="006456B5">
        <w:rPr>
          <w:rFonts w:ascii="Arial" w:eastAsia="Times New Roman" w:hAnsi="Arial" w:cs="Arial"/>
          <w:lang w:eastAsia="en-GB"/>
        </w:rPr>
        <w:t xml:space="preserve">the </w:t>
      </w:r>
      <w:r w:rsidR="009B4998">
        <w:rPr>
          <w:rFonts w:ascii="Arial" w:eastAsia="Times New Roman" w:hAnsi="Arial" w:cs="Arial"/>
          <w:lang w:eastAsia="en-GB"/>
        </w:rPr>
        <w:t xml:space="preserve">organisation </w:t>
      </w:r>
      <w:r w:rsidR="00FF27C5" w:rsidRPr="0055455A">
        <w:rPr>
          <w:rFonts w:ascii="Arial" w:eastAsia="Times New Roman" w:hAnsi="Arial" w:cs="Arial"/>
          <w:lang w:eastAsia="en-GB"/>
        </w:rPr>
        <w:t>achieve</w:t>
      </w:r>
      <w:r w:rsidR="006456B5">
        <w:rPr>
          <w:rFonts w:ascii="Arial" w:eastAsia="Times New Roman" w:hAnsi="Arial" w:cs="Arial"/>
          <w:lang w:eastAsia="en-GB"/>
        </w:rPr>
        <w:t>d</w:t>
      </w:r>
      <w:r w:rsidR="00FF27C5" w:rsidRPr="0055455A">
        <w:rPr>
          <w:rFonts w:ascii="Arial" w:eastAsia="Times New Roman" w:hAnsi="Arial" w:cs="Arial"/>
          <w:lang w:eastAsia="en-GB"/>
        </w:rPr>
        <w:t xml:space="preserve"> what </w:t>
      </w:r>
      <w:r w:rsidR="009B4998">
        <w:rPr>
          <w:rFonts w:ascii="Arial" w:eastAsia="Times New Roman" w:hAnsi="Arial" w:cs="Arial"/>
          <w:lang w:eastAsia="en-GB"/>
        </w:rPr>
        <w:t>it</w:t>
      </w:r>
      <w:r w:rsidRPr="0055455A">
        <w:rPr>
          <w:rFonts w:ascii="Arial" w:eastAsia="Times New Roman" w:hAnsi="Arial" w:cs="Arial"/>
          <w:lang w:eastAsia="en-GB"/>
        </w:rPr>
        <w:t xml:space="preserve"> did?</w:t>
      </w:r>
      <w:r w:rsidR="00FF27C5" w:rsidRPr="0055455A">
        <w:rPr>
          <w:rFonts w:ascii="Arial" w:eastAsia="Times New Roman" w:hAnsi="Arial" w:cs="Arial"/>
          <w:lang w:eastAsia="en-GB"/>
        </w:rPr>
        <w:t xml:space="preserve">  (</w:t>
      </w:r>
      <w:proofErr w:type="gramStart"/>
      <w:r w:rsidR="00FF27C5" w:rsidRPr="0055455A">
        <w:rPr>
          <w:rFonts w:ascii="Arial" w:eastAsia="Times New Roman" w:hAnsi="Arial" w:cs="Arial"/>
          <w:lang w:eastAsia="en-GB"/>
        </w:rPr>
        <w:t>max</w:t>
      </w:r>
      <w:proofErr w:type="gramEnd"/>
      <w:r w:rsidR="00FF27C5" w:rsidRPr="0055455A">
        <w:rPr>
          <w:rFonts w:ascii="Arial" w:eastAsia="Times New Roman" w:hAnsi="Arial" w:cs="Arial"/>
          <w:lang w:eastAsia="en-GB"/>
        </w:rPr>
        <w:t xml:space="preserve"> </w:t>
      </w:r>
      <w:r w:rsidR="002D7B6D">
        <w:rPr>
          <w:rFonts w:ascii="Arial" w:eastAsia="Times New Roman" w:hAnsi="Arial" w:cs="Arial"/>
          <w:lang w:eastAsia="en-GB"/>
        </w:rPr>
        <w:t>1,</w:t>
      </w:r>
      <w:r w:rsidR="00223B1E">
        <w:rPr>
          <w:rFonts w:ascii="Arial" w:eastAsia="Times New Roman" w:hAnsi="Arial" w:cs="Arial"/>
          <w:lang w:eastAsia="en-GB"/>
        </w:rPr>
        <w:t>500</w:t>
      </w:r>
      <w:r w:rsidR="002D7B6D">
        <w:rPr>
          <w:rFonts w:ascii="Arial" w:eastAsia="Times New Roman" w:hAnsi="Arial" w:cs="Arial"/>
          <w:lang w:eastAsia="en-GB"/>
        </w:rPr>
        <w:t xml:space="preserve"> characters</w:t>
      </w:r>
      <w:r w:rsidR="00FF27C5" w:rsidRPr="0055455A">
        <w:rPr>
          <w:rFonts w:ascii="Arial" w:eastAsia="Times New Roman" w:hAnsi="Arial" w:cs="Arial"/>
          <w:lang w:eastAsia="en-GB"/>
        </w:rPr>
        <w:t>).</w:t>
      </w:r>
    </w:p>
    <w:p w14:paraId="66A28FE0" w14:textId="77777777" w:rsidR="00E80E30" w:rsidRPr="0055455A" w:rsidRDefault="00E80E30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48671DF9" w14:textId="000D1E2D" w:rsidR="000E113F" w:rsidRPr="0055455A" w:rsidRDefault="00223B1E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1"/>
            <w:enabled/>
            <w:calcOnExit w:val="0"/>
            <w:textInput>
              <w:maxLength w:val="1500"/>
            </w:textInput>
          </w:ffData>
        </w:fldChar>
      </w:r>
      <w:bookmarkStart w:id="42" w:name="Text31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2"/>
    </w:p>
    <w:p w14:paraId="72436465" w14:textId="239AEF09" w:rsidR="00593885" w:rsidRDefault="00593885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378AD240" w14:textId="5EFCC3BA" w:rsidR="000E113F" w:rsidRPr="00EA5108" w:rsidRDefault="000E113F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Section 4: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ab/>
        <w:t xml:space="preserve">Describe the Impact of the </w:t>
      </w:r>
      <w:r w:rsidR="009B4998">
        <w:rPr>
          <w:rFonts w:ascii="Arial" w:eastAsia="Times New Roman" w:hAnsi="Arial" w:cs="Arial"/>
          <w:b/>
          <w:bCs/>
          <w:color w:val="191632"/>
          <w:lang w:eastAsia="en-GB"/>
        </w:rPr>
        <w:t>Organisation’s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 xml:space="preserve"> work. </w:t>
      </w:r>
    </w:p>
    <w:p w14:paraId="2AECB083" w14:textId="553C4BCF" w:rsidR="000E113F" w:rsidRPr="00EA5108" w:rsidRDefault="000E113F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05352336" w14:textId="0DF9F51B" w:rsidR="000E113F" w:rsidRPr="00EA5108" w:rsidRDefault="000E113F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A5108">
        <w:rPr>
          <w:rFonts w:ascii="Arial" w:eastAsia="Times New Roman" w:hAnsi="Arial" w:cs="Arial"/>
          <w:color w:val="191632"/>
          <w:lang w:eastAsia="en-GB"/>
        </w:rPr>
        <w:t>Please describe the impact of the</w:t>
      </w:r>
      <w:r w:rsidR="009B4998">
        <w:rPr>
          <w:rFonts w:ascii="Arial" w:eastAsia="Times New Roman" w:hAnsi="Arial" w:cs="Arial"/>
          <w:color w:val="191632"/>
          <w:lang w:eastAsia="en-GB"/>
        </w:rPr>
        <w:t xml:space="preserve"> organisation’s</w:t>
      </w:r>
      <w:r w:rsidRPr="00EA5108">
        <w:rPr>
          <w:rFonts w:ascii="Arial" w:eastAsia="Times New Roman" w:hAnsi="Arial" w:cs="Arial"/>
          <w:color w:val="191632"/>
          <w:lang w:eastAsia="en-GB"/>
        </w:rPr>
        <w:t xml:space="preserve"> work on their customers, colleagues</w:t>
      </w:r>
      <w:r w:rsidR="00F5717E">
        <w:rPr>
          <w:rFonts w:ascii="Arial" w:eastAsia="Times New Roman" w:hAnsi="Arial" w:cs="Arial"/>
          <w:color w:val="191632"/>
          <w:lang w:eastAsia="en-GB"/>
        </w:rPr>
        <w:t xml:space="preserve"> and</w:t>
      </w:r>
      <w:r w:rsidR="009B4998">
        <w:rPr>
          <w:rFonts w:ascii="Arial" w:eastAsia="Times New Roman" w:hAnsi="Arial" w:cs="Arial"/>
          <w:color w:val="191632"/>
          <w:lang w:eastAsia="en-GB"/>
        </w:rPr>
        <w:t xml:space="preserve"> </w:t>
      </w:r>
      <w:r w:rsidRPr="00EA5108">
        <w:rPr>
          <w:rFonts w:ascii="Arial" w:eastAsia="Times New Roman" w:hAnsi="Arial" w:cs="Arial"/>
          <w:color w:val="191632"/>
          <w:lang w:eastAsia="en-GB"/>
        </w:rPr>
        <w:t>company. How did the</w:t>
      </w:r>
      <w:r w:rsidR="009B4998">
        <w:rPr>
          <w:rFonts w:ascii="Arial" w:eastAsia="Times New Roman" w:hAnsi="Arial" w:cs="Arial"/>
          <w:color w:val="191632"/>
          <w:lang w:eastAsia="en-GB"/>
        </w:rPr>
        <w:t xml:space="preserve"> organisation</w:t>
      </w:r>
      <w:r w:rsidRPr="00EA5108">
        <w:rPr>
          <w:rFonts w:ascii="Arial" w:eastAsia="Times New Roman" w:hAnsi="Arial" w:cs="Arial"/>
          <w:color w:val="191632"/>
          <w:lang w:eastAsia="en-GB"/>
        </w:rPr>
        <w:t xml:space="preserve"> conduct</w:t>
      </w:r>
      <w:r w:rsidR="009B4998">
        <w:rPr>
          <w:rFonts w:ascii="Arial" w:eastAsia="Times New Roman" w:hAnsi="Arial" w:cs="Arial"/>
          <w:color w:val="191632"/>
          <w:lang w:eastAsia="en-GB"/>
        </w:rPr>
        <w:t xml:space="preserve"> i</w:t>
      </w:r>
      <w:r w:rsidR="00F5717E">
        <w:rPr>
          <w:rFonts w:ascii="Arial" w:eastAsia="Times New Roman" w:hAnsi="Arial" w:cs="Arial"/>
          <w:color w:val="191632"/>
          <w:lang w:eastAsia="en-GB"/>
        </w:rPr>
        <w:t>t</w:t>
      </w:r>
      <w:r w:rsidR="009B4998">
        <w:rPr>
          <w:rFonts w:ascii="Arial" w:eastAsia="Times New Roman" w:hAnsi="Arial" w:cs="Arial"/>
          <w:color w:val="191632"/>
          <w:lang w:eastAsia="en-GB"/>
        </w:rPr>
        <w:t>self</w:t>
      </w:r>
      <w:r w:rsidRPr="00EA5108">
        <w:rPr>
          <w:rFonts w:ascii="Arial" w:eastAsia="Times New Roman" w:hAnsi="Arial" w:cs="Arial"/>
          <w:color w:val="191632"/>
          <w:lang w:eastAsia="en-GB"/>
        </w:rPr>
        <w:t xml:space="preserve"> during this time?</w:t>
      </w:r>
      <w:r w:rsidR="00041F4C" w:rsidRPr="00EA5108">
        <w:rPr>
          <w:rFonts w:ascii="Arial" w:eastAsia="Times New Roman" w:hAnsi="Arial" w:cs="Arial"/>
          <w:color w:val="191632"/>
          <w:lang w:eastAsia="en-GB"/>
        </w:rPr>
        <w:t xml:space="preserve"> </w:t>
      </w:r>
      <w:r w:rsidR="00E92509" w:rsidRPr="00EA5108">
        <w:rPr>
          <w:rFonts w:ascii="Arial" w:eastAsia="Times New Roman" w:hAnsi="Arial" w:cs="Arial"/>
          <w:color w:val="191632"/>
          <w:lang w:eastAsia="en-GB"/>
        </w:rPr>
        <w:t xml:space="preserve"> </w:t>
      </w:r>
      <w:r w:rsidR="00041F4C" w:rsidRPr="00EA5108">
        <w:rPr>
          <w:rFonts w:ascii="Arial" w:eastAsia="Times New Roman" w:hAnsi="Arial" w:cs="Arial"/>
          <w:color w:val="191632"/>
          <w:lang w:eastAsia="en-GB"/>
        </w:rPr>
        <w:t>(</w:t>
      </w:r>
      <w:proofErr w:type="gramStart"/>
      <w:r w:rsidR="00041F4C" w:rsidRPr="00EA5108">
        <w:rPr>
          <w:rFonts w:ascii="Arial" w:eastAsia="Times New Roman" w:hAnsi="Arial" w:cs="Arial"/>
          <w:color w:val="191632"/>
          <w:lang w:eastAsia="en-GB"/>
        </w:rPr>
        <w:t>max</w:t>
      </w:r>
      <w:proofErr w:type="gramEnd"/>
      <w:r w:rsidR="0061205F" w:rsidRPr="00EA5108">
        <w:rPr>
          <w:rFonts w:ascii="Arial" w:eastAsia="Times New Roman" w:hAnsi="Arial" w:cs="Arial"/>
          <w:color w:val="191632"/>
          <w:lang w:eastAsia="en-GB"/>
        </w:rPr>
        <w:t xml:space="preserve"> </w:t>
      </w:r>
      <w:r w:rsidR="002D7B6D">
        <w:rPr>
          <w:rFonts w:ascii="Arial" w:eastAsia="Times New Roman" w:hAnsi="Arial" w:cs="Arial"/>
          <w:color w:val="191632"/>
          <w:lang w:eastAsia="en-GB"/>
        </w:rPr>
        <w:t>1</w:t>
      </w:r>
      <w:r w:rsidR="00223B1E">
        <w:rPr>
          <w:rFonts w:ascii="Arial" w:eastAsia="Times New Roman" w:hAnsi="Arial" w:cs="Arial"/>
          <w:color w:val="191632"/>
          <w:lang w:eastAsia="en-GB"/>
        </w:rPr>
        <w:t>,500</w:t>
      </w:r>
      <w:r w:rsidR="002D7B6D">
        <w:rPr>
          <w:rFonts w:ascii="Arial" w:eastAsia="Times New Roman" w:hAnsi="Arial" w:cs="Arial"/>
          <w:color w:val="191632"/>
          <w:lang w:eastAsia="en-GB"/>
        </w:rPr>
        <w:t xml:space="preserve"> characters </w:t>
      </w:r>
      <w:r w:rsidR="00742212" w:rsidRPr="00EA5108">
        <w:rPr>
          <w:rFonts w:ascii="Arial" w:eastAsia="Times New Roman" w:hAnsi="Arial" w:cs="Arial"/>
          <w:color w:val="191632"/>
          <w:lang w:eastAsia="en-GB"/>
        </w:rPr>
        <w:t>total</w:t>
      </w:r>
      <w:r w:rsidR="008404DC" w:rsidRPr="00EA5108">
        <w:rPr>
          <w:rFonts w:ascii="Arial" w:eastAsia="Times New Roman" w:hAnsi="Arial" w:cs="Arial"/>
          <w:color w:val="191632"/>
          <w:lang w:eastAsia="en-GB"/>
        </w:rPr>
        <w:t xml:space="preserve"> in each section</w:t>
      </w:r>
      <w:r w:rsidR="00041F4C" w:rsidRPr="00EA5108">
        <w:rPr>
          <w:rFonts w:ascii="Arial" w:eastAsia="Times New Roman" w:hAnsi="Arial" w:cs="Arial"/>
          <w:color w:val="191632"/>
          <w:lang w:eastAsia="en-GB"/>
        </w:rPr>
        <w:t>).</w:t>
      </w:r>
    </w:p>
    <w:p w14:paraId="2C97CC8E" w14:textId="77777777" w:rsidR="00303002" w:rsidRPr="00E80E30" w:rsidRDefault="00303002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5C086FF1" w14:textId="6C7E2D77" w:rsidR="0024411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80E30">
        <w:rPr>
          <w:rFonts w:ascii="Arial" w:eastAsia="Times New Roman" w:hAnsi="Arial" w:cs="Arial"/>
          <w:b/>
          <w:bCs/>
          <w:color w:val="191632"/>
          <w:lang w:eastAsia="en-GB"/>
        </w:rPr>
        <w:t xml:space="preserve">CUSTOMER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504898A9" w14:textId="0ECF4F39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2"/>
            <w:enabled/>
            <w:calcOnExit w:val="0"/>
            <w:textInput>
              <w:maxLength w:val="1500"/>
            </w:textInput>
          </w:ffData>
        </w:fldChar>
      </w:r>
      <w:bookmarkStart w:id="43" w:name="Text32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3"/>
    </w:p>
    <w:p w14:paraId="01FDE7C7" w14:textId="7EA0B7B4" w:rsidR="00E80E30" w:rsidRPr="00E80E3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6C7368A3" w14:textId="39E634ED" w:rsidR="00E80E3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80E30">
        <w:rPr>
          <w:rFonts w:ascii="Arial" w:eastAsia="Times New Roman" w:hAnsi="Arial" w:cs="Arial"/>
          <w:b/>
          <w:bCs/>
          <w:color w:val="191632"/>
          <w:lang w:eastAsia="en-GB"/>
        </w:rPr>
        <w:t xml:space="preserve">COLLEAGUE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0262CE8F" w14:textId="1AF1790A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3"/>
            <w:enabled/>
            <w:calcOnExit w:val="0"/>
            <w:textInput>
              <w:maxLength w:val="1500"/>
            </w:textInput>
          </w:ffData>
        </w:fldChar>
      </w:r>
      <w:bookmarkStart w:id="44" w:name="Text33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4"/>
    </w:p>
    <w:p w14:paraId="30929435" w14:textId="77777777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4156F696" w14:textId="4219F06D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>
        <w:rPr>
          <w:rFonts w:ascii="Arial" w:eastAsia="Times New Roman" w:hAnsi="Arial" w:cs="Arial"/>
          <w:b/>
          <w:bCs/>
          <w:color w:val="191632"/>
          <w:lang w:eastAsia="en-GB"/>
        </w:rPr>
        <w:t xml:space="preserve">COMPANY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6AD9CD78" w14:textId="4A9A2868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4"/>
            <w:enabled/>
            <w:calcOnExit w:val="0"/>
            <w:textInput>
              <w:maxLength w:val="1500"/>
            </w:textInput>
          </w:ffData>
        </w:fldChar>
      </w:r>
      <w:bookmarkStart w:id="45" w:name="Text34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5"/>
    </w:p>
    <w:p w14:paraId="71F2E5BE" w14:textId="13BBDFD3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5CCE8BB5" w14:textId="675F021D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>
        <w:rPr>
          <w:rFonts w:ascii="Arial" w:eastAsia="Times New Roman" w:hAnsi="Arial" w:cs="Arial"/>
          <w:b/>
          <w:bCs/>
          <w:color w:val="191632"/>
          <w:lang w:eastAsia="en-GB"/>
        </w:rPr>
        <w:t xml:space="preserve">CONDUCT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2BD354D0" w14:textId="15B19356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5"/>
            <w:enabled/>
            <w:calcOnExit w:val="0"/>
            <w:textInput>
              <w:maxLength w:val="1500"/>
            </w:textInput>
          </w:ffData>
        </w:fldChar>
      </w:r>
      <w:bookmarkStart w:id="46" w:name="Text35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6"/>
    </w:p>
    <w:p w14:paraId="7385299C" w14:textId="77777777" w:rsidR="00E80E30" w:rsidRPr="00E80E3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5FF6B402" w14:textId="5FFD23E3" w:rsidR="00F04FF7" w:rsidRDefault="00F04FF7" w:rsidP="00F04FF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Section 5:</w:t>
      </w:r>
      <w:r w:rsidR="00CC3E46">
        <w:rPr>
          <w:rFonts w:ascii="Arial" w:eastAsia="Times New Roman" w:hAnsi="Arial" w:cs="Arial"/>
          <w:b/>
          <w:bCs/>
          <w:color w:val="191632"/>
          <w:lang w:eastAsia="en-GB"/>
        </w:rPr>
        <w:t xml:space="preserve"> 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Why</w:t>
      </w:r>
      <w:r w:rsidR="00041F4C" w:rsidRPr="00EA5108">
        <w:rPr>
          <w:rFonts w:ascii="Arial" w:eastAsia="Times New Roman" w:hAnsi="Arial" w:cs="Arial"/>
          <w:b/>
          <w:bCs/>
          <w:color w:val="191632"/>
          <w:lang w:eastAsia="en-GB"/>
        </w:rPr>
        <w:t xml:space="preserve"> 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should this</w:t>
      </w:r>
      <w:r w:rsidR="009B4998">
        <w:rPr>
          <w:rFonts w:ascii="Arial" w:eastAsia="Times New Roman" w:hAnsi="Arial" w:cs="Arial"/>
          <w:b/>
          <w:bCs/>
          <w:color w:val="191632"/>
          <w:lang w:eastAsia="en-GB"/>
        </w:rPr>
        <w:t xml:space="preserve"> Organisation be crowned </w:t>
      </w:r>
      <w:r w:rsidR="00A62E43">
        <w:rPr>
          <w:rFonts w:ascii="Arial" w:eastAsia="Times New Roman" w:hAnsi="Arial" w:cs="Arial"/>
          <w:b/>
          <w:bCs/>
          <w:color w:val="191632"/>
          <w:lang w:eastAsia="en-GB"/>
        </w:rPr>
        <w:t>Outsour</w:t>
      </w:r>
      <w:r w:rsidR="00F755B8">
        <w:rPr>
          <w:rFonts w:ascii="Arial" w:eastAsia="Times New Roman" w:hAnsi="Arial" w:cs="Arial"/>
          <w:b/>
          <w:bCs/>
          <w:color w:val="191632"/>
          <w:lang w:eastAsia="en-GB"/>
        </w:rPr>
        <w:t xml:space="preserve">ced Contact Centre </w:t>
      </w:r>
      <w:r w:rsidR="00A62E43">
        <w:rPr>
          <w:rFonts w:ascii="Arial" w:eastAsia="Times New Roman" w:hAnsi="Arial" w:cs="Arial"/>
          <w:b/>
          <w:bCs/>
          <w:color w:val="191632"/>
          <w:lang w:eastAsia="en-GB"/>
        </w:rPr>
        <w:t xml:space="preserve">of the Year </w:t>
      </w:r>
      <w:r w:rsidR="009B4998">
        <w:rPr>
          <w:rFonts w:ascii="Arial" w:eastAsia="Times New Roman" w:hAnsi="Arial" w:cs="Arial"/>
          <w:b/>
          <w:bCs/>
          <w:color w:val="191632"/>
          <w:lang w:eastAsia="en-GB"/>
        </w:rPr>
        <w:t xml:space="preserve">at The North East Contact Awards 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20</w:t>
      </w:r>
      <w:r w:rsidR="0055455A">
        <w:rPr>
          <w:rFonts w:ascii="Arial" w:eastAsia="Times New Roman" w:hAnsi="Arial" w:cs="Arial"/>
          <w:b/>
          <w:bCs/>
          <w:color w:val="191632"/>
          <w:lang w:eastAsia="en-GB"/>
        </w:rPr>
        <w:t>2</w:t>
      </w:r>
      <w:r w:rsidR="00F755B8">
        <w:rPr>
          <w:rFonts w:ascii="Arial" w:eastAsia="Times New Roman" w:hAnsi="Arial" w:cs="Arial"/>
          <w:b/>
          <w:bCs/>
          <w:color w:val="191632"/>
          <w:lang w:eastAsia="en-GB"/>
        </w:rPr>
        <w:t>2</w:t>
      </w:r>
      <w:r w:rsidR="0055455A">
        <w:rPr>
          <w:rFonts w:ascii="Arial" w:eastAsia="Times New Roman" w:hAnsi="Arial" w:cs="Arial"/>
          <w:b/>
          <w:bCs/>
          <w:color w:val="191632"/>
          <w:lang w:eastAsia="en-GB"/>
        </w:rPr>
        <w:t>?</w:t>
      </w:r>
    </w:p>
    <w:p w14:paraId="3EE45227" w14:textId="4F7BB8C0" w:rsidR="00041F4C" w:rsidRPr="00EA5108" w:rsidRDefault="00041F4C" w:rsidP="00F04FF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</w:p>
    <w:p w14:paraId="6566B617" w14:textId="42D867A3" w:rsidR="000C2EE4" w:rsidRDefault="00041F4C" w:rsidP="00AC3F2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 w:rsidRPr="00EA5108">
        <w:rPr>
          <w:rFonts w:ascii="Arial" w:eastAsia="Times New Roman" w:hAnsi="Arial" w:cs="Arial"/>
          <w:color w:val="191632"/>
          <w:lang w:eastAsia="en-GB"/>
        </w:rPr>
        <w:t xml:space="preserve">Please describe why you feel that this </w:t>
      </w:r>
      <w:r w:rsidR="009B4998">
        <w:rPr>
          <w:rFonts w:ascii="Arial" w:eastAsia="Times New Roman" w:hAnsi="Arial" w:cs="Arial"/>
          <w:color w:val="191632"/>
          <w:lang w:eastAsia="en-GB"/>
        </w:rPr>
        <w:t>Organisation</w:t>
      </w:r>
      <w:r w:rsidRPr="00EA5108">
        <w:rPr>
          <w:rFonts w:ascii="Arial" w:eastAsia="Times New Roman" w:hAnsi="Arial" w:cs="Arial"/>
          <w:color w:val="191632"/>
          <w:lang w:eastAsia="en-GB"/>
        </w:rPr>
        <w:t xml:space="preserve"> should </w:t>
      </w:r>
      <w:r w:rsidR="0055455A">
        <w:rPr>
          <w:rFonts w:ascii="Arial" w:eastAsia="Times New Roman" w:hAnsi="Arial" w:cs="Arial"/>
          <w:color w:val="191632"/>
          <w:lang w:eastAsia="en-GB"/>
        </w:rPr>
        <w:t>win this category. 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="0055455A">
        <w:rPr>
          <w:rFonts w:ascii="Arial" w:eastAsia="Times New Roman" w:hAnsi="Arial" w:cs="Arial"/>
          <w:color w:val="191632"/>
          <w:lang w:eastAsia="en-GB"/>
        </w:rPr>
        <w:t>)</w:t>
      </w:r>
    </w:p>
    <w:p w14:paraId="6F1BBDF3" w14:textId="555B9520" w:rsidR="00D52C48" w:rsidRPr="00AE0D42" w:rsidRDefault="00223B1E" w:rsidP="00AC3F2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6"/>
            <w:enabled/>
            <w:calcOnExit w:val="0"/>
            <w:textInput>
              <w:maxLength w:val="1500"/>
            </w:textInput>
          </w:ffData>
        </w:fldChar>
      </w:r>
      <w:bookmarkStart w:id="47" w:name="Text36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7"/>
    </w:p>
    <w:sectPr w:rsidR="00D52C48" w:rsidRPr="00AE0D42" w:rsidSect="00075669">
      <w:headerReference w:type="default" r:id="rId13"/>
      <w:footerReference w:type="default" r:id="rId14"/>
      <w:pgSz w:w="11906" w:h="16838"/>
      <w:pgMar w:top="1440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945D" w14:textId="77777777" w:rsidR="00FD1081" w:rsidRDefault="00FD1081" w:rsidP="00550E09">
      <w:pPr>
        <w:spacing w:after="0" w:line="240" w:lineRule="auto"/>
      </w:pPr>
      <w:r>
        <w:separator/>
      </w:r>
    </w:p>
  </w:endnote>
  <w:endnote w:type="continuationSeparator" w:id="0">
    <w:p w14:paraId="19B12B14" w14:textId="77777777" w:rsidR="00FD1081" w:rsidRDefault="00FD1081" w:rsidP="00550E09">
      <w:pPr>
        <w:spacing w:after="0" w:line="240" w:lineRule="auto"/>
      </w:pPr>
      <w:r>
        <w:continuationSeparator/>
      </w:r>
    </w:p>
  </w:endnote>
  <w:endnote w:type="continuationNotice" w:id="1">
    <w:p w14:paraId="56A643B5" w14:textId="77777777" w:rsidR="00FD1081" w:rsidRDefault="00FD1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6D1B" w14:textId="79F23FB6" w:rsidR="00174966" w:rsidRDefault="00075669" w:rsidP="00075669">
    <w:pPr>
      <w:pStyle w:val="Footer"/>
      <w:tabs>
        <w:tab w:val="clear" w:pos="4513"/>
        <w:tab w:val="clear" w:pos="9026"/>
        <w:tab w:val="left" w:pos="625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D832B0B" wp14:editId="06D9BBA0">
              <wp:simplePos x="0" y="0"/>
              <wp:positionH relativeFrom="column">
                <wp:posOffset>721360</wp:posOffset>
              </wp:positionH>
              <wp:positionV relativeFrom="paragraph">
                <wp:posOffset>118745</wp:posOffset>
              </wp:positionV>
              <wp:extent cx="4579620" cy="1407795"/>
              <wp:effectExtent l="0" t="0" r="0" b="6985"/>
              <wp:wrapThrough wrapText="bothSides">
                <wp:wrapPolygon edited="0">
                  <wp:start x="0" y="0"/>
                  <wp:lineTo x="0" y="20597"/>
                  <wp:lineTo x="21474" y="20597"/>
                  <wp:lineTo x="21474" y="0"/>
                  <wp:lineTo x="0" y="0"/>
                </wp:wrapPolygon>
              </wp:wrapThrough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617D5" w14:textId="30E38FAA" w:rsidR="00075669" w:rsidRPr="00620448" w:rsidRDefault="00075669" w:rsidP="00CA5DEC">
                          <w:pPr>
                            <w:spacing w:after="0" w:line="276" w:lineRule="auto"/>
                            <w:jc w:val="center"/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W: </w:t>
                          </w:r>
                          <w:hyperlink r:id="rId1" w:history="1">
                            <w:r w:rsidRPr="00B24F78">
                              <w:rPr>
                                <w:rStyle w:val="Hyperlink"/>
                                <w:rFonts w:ascii="Open Sans" w:hAnsi="Open Sans" w:cs="Open Sans"/>
                                <w:color w:val="023160" w:themeColor="hyperlink" w:themeShade="80"/>
                                <w:sz w:val="16"/>
                                <w:szCs w:val="16"/>
                              </w:rPr>
                              <w:t>www.necca.co.uk</w:t>
                            </w:r>
                          </w:hyperlink>
                          <w:r w:rsidR="00CA5DEC">
                            <w:rPr>
                              <w:rStyle w:val="Hyperlink"/>
                              <w:rFonts w:ascii="Open Sans" w:hAnsi="Open Sans" w:cs="Open Sans"/>
                              <w:color w:val="023160" w:themeColor="hyperlink" w:themeShade="80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620448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>0191 580 4005</w:t>
                          </w:r>
                          <w:r w:rsidR="00CA5DEC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>E:</w:t>
                          </w:r>
                          <w:r w:rsidR="00CA5DEC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20448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>hello@projects-studio.co.uk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832B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8pt;margin-top:9.35pt;width:360.6pt;height:110.8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" stroked="f">
              <v:textbox style="mso-fit-shape-to-text:t">
                <w:txbxContent>
                  <w:p w14:paraId="32F617D5" w14:textId="30E38FAA" w:rsidR="00075669" w:rsidRPr="00620448" w:rsidRDefault="00075669" w:rsidP="00CA5DEC">
                    <w:pPr>
                      <w:spacing w:after="0" w:line="276" w:lineRule="auto"/>
                      <w:jc w:val="center"/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W: </w:t>
                    </w:r>
                    <w:hyperlink r:id="rId2" w:history="1">
                      <w:r w:rsidRPr="00B24F78">
                        <w:rPr>
                          <w:rStyle w:val="Hyperlink"/>
                          <w:rFonts w:ascii="Open Sans" w:hAnsi="Open Sans" w:cs="Open Sans"/>
                          <w:color w:val="023160" w:themeColor="hyperlink" w:themeShade="80"/>
                          <w:sz w:val="16"/>
                          <w:szCs w:val="16"/>
                        </w:rPr>
                        <w:t>www.necca.co.uk</w:t>
                      </w:r>
                    </w:hyperlink>
                    <w:r w:rsidR="00CA5DEC">
                      <w:rPr>
                        <w:rStyle w:val="Hyperlink"/>
                        <w:rFonts w:ascii="Open Sans" w:hAnsi="Open Sans" w:cs="Open Sans"/>
                        <w:color w:val="023160" w:themeColor="hyperlink" w:themeShade="80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T: </w:t>
                    </w:r>
                    <w:r w:rsidRPr="00620448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>0191 580 4005</w:t>
                    </w:r>
                    <w:r w:rsidR="00CA5DEC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>E:</w:t>
                    </w:r>
                    <w:r w:rsidR="00CA5DEC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 </w:t>
                    </w:r>
                    <w:r w:rsidRPr="00620448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>hello@projects-studio.co.uk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560D" w14:textId="77777777" w:rsidR="00FD1081" w:rsidRDefault="00FD1081" w:rsidP="00550E09">
      <w:pPr>
        <w:spacing w:after="0" w:line="240" w:lineRule="auto"/>
      </w:pPr>
      <w:r>
        <w:separator/>
      </w:r>
    </w:p>
  </w:footnote>
  <w:footnote w:type="continuationSeparator" w:id="0">
    <w:p w14:paraId="6EA574D7" w14:textId="77777777" w:rsidR="00FD1081" w:rsidRDefault="00FD1081" w:rsidP="00550E09">
      <w:pPr>
        <w:spacing w:after="0" w:line="240" w:lineRule="auto"/>
      </w:pPr>
      <w:r>
        <w:continuationSeparator/>
      </w:r>
    </w:p>
  </w:footnote>
  <w:footnote w:type="continuationNotice" w:id="1">
    <w:p w14:paraId="43E64E7F" w14:textId="77777777" w:rsidR="00FD1081" w:rsidRDefault="00FD1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F4CF" w14:textId="43867B24" w:rsidR="00174966" w:rsidRDefault="00FF653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93B8904" wp14:editId="5751063A">
              <wp:simplePos x="0" y="0"/>
              <wp:positionH relativeFrom="column">
                <wp:posOffset>3018790</wp:posOffset>
              </wp:positionH>
              <wp:positionV relativeFrom="paragraph">
                <wp:posOffset>-15875</wp:posOffset>
              </wp:positionV>
              <wp:extent cx="3112770" cy="643890"/>
              <wp:effectExtent l="0" t="0" r="0" b="381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2DAEE" w14:textId="34981B66" w:rsidR="0043111C" w:rsidRPr="00DE3B4F" w:rsidRDefault="00E80E30" w:rsidP="00C00595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11</w:t>
                          </w:r>
                          <w:r w:rsidR="00CA5DEC" w:rsidRPr="00DE3B4F"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 xml:space="preserve"> N</w:t>
                          </w:r>
                          <w:r w:rsidR="0043111C" w:rsidRPr="00DE3B4F"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ovember 202</w:t>
                          </w:r>
                          <w:r w:rsidR="00F755B8"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7784C03E" w14:textId="22A77F16" w:rsidR="00C00595" w:rsidRPr="00DE3B4F" w:rsidRDefault="00E80E30" w:rsidP="00C00595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Lancastrian Suite | Gateshead</w:t>
                          </w:r>
                        </w:p>
                        <w:p w14:paraId="4DE6DBA7" w14:textId="7FD1373E" w:rsidR="00FF6530" w:rsidRPr="00DE3B4F" w:rsidRDefault="00FF6530" w:rsidP="00C00595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91632"/>
                              <w:sz w:val="20"/>
                              <w:szCs w:val="20"/>
                            </w:rPr>
                          </w:pPr>
                          <w:r w:rsidRPr="00DE3B4F">
                            <w:rPr>
                              <w:rFonts w:ascii="Open Sans" w:hAnsi="Open Sans" w:cs="Open Sans"/>
                              <w:b/>
                              <w:bCs/>
                              <w:color w:val="191632"/>
                              <w:sz w:val="20"/>
                              <w:szCs w:val="20"/>
                            </w:rPr>
                            <w:t>www.necca.co.uk</w:t>
                          </w:r>
                        </w:p>
                        <w:p w14:paraId="7C3F5A06" w14:textId="77777777" w:rsidR="000211F7" w:rsidRPr="00FF6530" w:rsidRDefault="000211F7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B8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7pt;margin-top:-1.25pt;width:245.1pt;height:50.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" stroked="f">
              <v:textbox>
                <w:txbxContent>
                  <w:p w14:paraId="06D2DAEE" w14:textId="34981B66" w:rsidR="0043111C" w:rsidRPr="00DE3B4F" w:rsidRDefault="00E80E30" w:rsidP="00C00595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11</w:t>
                    </w:r>
                    <w:r w:rsidR="00CA5DEC" w:rsidRPr="00DE3B4F"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 xml:space="preserve"> N</w:t>
                    </w:r>
                    <w:r w:rsidR="0043111C" w:rsidRPr="00DE3B4F"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ovember 202</w:t>
                    </w:r>
                    <w:r w:rsidR="00F755B8"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2</w:t>
                    </w:r>
                  </w:p>
                  <w:p w14:paraId="7784C03E" w14:textId="22A77F16" w:rsidR="00C00595" w:rsidRPr="00DE3B4F" w:rsidRDefault="00E80E30" w:rsidP="00C00595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Lancastrian Suite | Gateshead</w:t>
                    </w:r>
                  </w:p>
                  <w:p w14:paraId="4DE6DBA7" w14:textId="7FD1373E" w:rsidR="00FF6530" w:rsidRPr="00DE3B4F" w:rsidRDefault="00FF6530" w:rsidP="00C00595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b/>
                        <w:bCs/>
                        <w:color w:val="191632"/>
                        <w:sz w:val="20"/>
                        <w:szCs w:val="20"/>
                      </w:rPr>
                    </w:pPr>
                    <w:r w:rsidRPr="00DE3B4F">
                      <w:rPr>
                        <w:rFonts w:ascii="Open Sans" w:hAnsi="Open Sans" w:cs="Open Sans"/>
                        <w:b/>
                        <w:bCs/>
                        <w:color w:val="191632"/>
                        <w:sz w:val="20"/>
                        <w:szCs w:val="20"/>
                      </w:rPr>
                      <w:t>www.necca.co.uk</w:t>
                    </w:r>
                  </w:p>
                  <w:p w14:paraId="7C3F5A06" w14:textId="77777777" w:rsidR="000211F7" w:rsidRPr="00FF6530" w:rsidRDefault="000211F7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5CCB0D2" wp14:editId="3F4ED271">
          <wp:simplePos x="0" y="0"/>
          <wp:positionH relativeFrom="column">
            <wp:posOffset>-15240</wp:posOffset>
          </wp:positionH>
          <wp:positionV relativeFrom="paragraph">
            <wp:posOffset>35560</wp:posOffset>
          </wp:positionV>
          <wp:extent cx="2179320" cy="592455"/>
          <wp:effectExtent l="0" t="0" r="0" b="0"/>
          <wp:wrapThrough wrapText="bothSides">
            <wp:wrapPolygon edited="0">
              <wp:start x="0" y="0"/>
              <wp:lineTo x="0" y="20836"/>
              <wp:lineTo x="10385" y="20836"/>
              <wp:lineTo x="21336" y="13891"/>
              <wp:lineTo x="21336" y="6945"/>
              <wp:lineTo x="15483" y="0"/>
              <wp:lineTo x="0" y="0"/>
            </wp:wrapPolygon>
          </wp:wrapThrough>
          <wp:docPr id="22" name="Picture 22" descr="A black sign with whit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GB 300dpi Navy Longfor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B849C8" w14:textId="78D5AA20" w:rsidR="00174966" w:rsidRDefault="00174966">
    <w:pPr>
      <w:pStyle w:val="Header"/>
    </w:pPr>
  </w:p>
  <w:p w14:paraId="198A5B8F" w14:textId="0890A39C" w:rsidR="00550E09" w:rsidRDefault="00550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B75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F64EC"/>
    <w:multiLevelType w:val="hybridMultilevel"/>
    <w:tmpl w:val="EEB8C8E6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A0F729F"/>
    <w:multiLevelType w:val="hybridMultilevel"/>
    <w:tmpl w:val="53901ECC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F4C9C"/>
    <w:multiLevelType w:val="hybridMultilevel"/>
    <w:tmpl w:val="8B862E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46F3"/>
    <w:multiLevelType w:val="hybridMultilevel"/>
    <w:tmpl w:val="C5A4DAC6"/>
    <w:lvl w:ilvl="0" w:tplc="DE260F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B1FCE"/>
    <w:multiLevelType w:val="hybridMultilevel"/>
    <w:tmpl w:val="9054683C"/>
    <w:lvl w:ilvl="0" w:tplc="E03861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78D8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66069"/>
    <w:multiLevelType w:val="multilevel"/>
    <w:tmpl w:val="B7B2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524D"/>
    <w:multiLevelType w:val="hybridMultilevel"/>
    <w:tmpl w:val="3970EE3A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A5603"/>
    <w:multiLevelType w:val="hybridMultilevel"/>
    <w:tmpl w:val="E222B93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D0A16"/>
    <w:multiLevelType w:val="multilevel"/>
    <w:tmpl w:val="23D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E7E35"/>
    <w:multiLevelType w:val="hybridMultilevel"/>
    <w:tmpl w:val="EFB0CAEC"/>
    <w:lvl w:ilvl="0" w:tplc="67CC9E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94B21"/>
    <w:multiLevelType w:val="hybridMultilevel"/>
    <w:tmpl w:val="E2A6AB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675ED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CF2FD3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911382970">
    <w:abstractNumId w:val="3"/>
  </w:num>
  <w:num w:numId="2" w16cid:durableId="65955870">
    <w:abstractNumId w:val="2"/>
  </w:num>
  <w:num w:numId="3" w16cid:durableId="1995133975">
    <w:abstractNumId w:val="0"/>
  </w:num>
  <w:num w:numId="4" w16cid:durableId="1422796977">
    <w:abstractNumId w:val="9"/>
  </w:num>
  <w:num w:numId="5" w16cid:durableId="2024621809">
    <w:abstractNumId w:val="12"/>
  </w:num>
  <w:num w:numId="6" w16cid:durableId="1117791434">
    <w:abstractNumId w:val="5"/>
  </w:num>
  <w:num w:numId="7" w16cid:durableId="1569880347">
    <w:abstractNumId w:val="4"/>
  </w:num>
  <w:num w:numId="8" w16cid:durableId="382369375">
    <w:abstractNumId w:val="11"/>
  </w:num>
  <w:num w:numId="9" w16cid:durableId="2134665907">
    <w:abstractNumId w:val="14"/>
  </w:num>
  <w:num w:numId="10" w16cid:durableId="861751046">
    <w:abstractNumId w:val="6"/>
  </w:num>
  <w:num w:numId="11" w16cid:durableId="1058823511">
    <w:abstractNumId w:val="8"/>
  </w:num>
  <w:num w:numId="12" w16cid:durableId="1417895456">
    <w:abstractNumId w:val="10"/>
  </w:num>
  <w:num w:numId="13" w16cid:durableId="781723570">
    <w:abstractNumId w:val="13"/>
  </w:num>
  <w:num w:numId="14" w16cid:durableId="1238637271">
    <w:abstractNumId w:val="1"/>
  </w:num>
  <w:num w:numId="15" w16cid:durableId="1606384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TZbN4IKEJjEXt60rYsmFVllIAwioN5yIAw68SQ1tTF1SQblQhxe1Y3QP8mk7X/zEeqt+O33Bipwj6vGGetZg==" w:salt="eGWZqcoTUWB1p5ITPvrw+A==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DD"/>
    <w:rsid w:val="00011521"/>
    <w:rsid w:val="000116FD"/>
    <w:rsid w:val="00017261"/>
    <w:rsid w:val="000211F7"/>
    <w:rsid w:val="00025DA1"/>
    <w:rsid w:val="00026BBA"/>
    <w:rsid w:val="000307A6"/>
    <w:rsid w:val="0003722E"/>
    <w:rsid w:val="00041F4C"/>
    <w:rsid w:val="00064F70"/>
    <w:rsid w:val="000738C3"/>
    <w:rsid w:val="00075669"/>
    <w:rsid w:val="000C2EE4"/>
    <w:rsid w:val="000C351A"/>
    <w:rsid w:val="000C56B5"/>
    <w:rsid w:val="000E113F"/>
    <w:rsid w:val="000E392E"/>
    <w:rsid w:val="00103E1D"/>
    <w:rsid w:val="0013495D"/>
    <w:rsid w:val="001407FC"/>
    <w:rsid w:val="00174966"/>
    <w:rsid w:val="001958C9"/>
    <w:rsid w:val="001976E7"/>
    <w:rsid w:val="001A5CF6"/>
    <w:rsid w:val="001B134F"/>
    <w:rsid w:val="001E328F"/>
    <w:rsid w:val="00216973"/>
    <w:rsid w:val="00223B1E"/>
    <w:rsid w:val="00244110"/>
    <w:rsid w:val="002516DD"/>
    <w:rsid w:val="00255569"/>
    <w:rsid w:val="002604DF"/>
    <w:rsid w:val="00262865"/>
    <w:rsid w:val="00265239"/>
    <w:rsid w:val="002A4D3F"/>
    <w:rsid w:val="002B3E5B"/>
    <w:rsid w:val="002C5899"/>
    <w:rsid w:val="002D3B71"/>
    <w:rsid w:val="002D3ED0"/>
    <w:rsid w:val="002D68DB"/>
    <w:rsid w:val="002D7B6D"/>
    <w:rsid w:val="002F12C8"/>
    <w:rsid w:val="00303002"/>
    <w:rsid w:val="00304B63"/>
    <w:rsid w:val="00312216"/>
    <w:rsid w:val="003210EF"/>
    <w:rsid w:val="00334DA9"/>
    <w:rsid w:val="003351E8"/>
    <w:rsid w:val="00335B52"/>
    <w:rsid w:val="00335DE0"/>
    <w:rsid w:val="003A01FB"/>
    <w:rsid w:val="003B2825"/>
    <w:rsid w:val="003B4D6F"/>
    <w:rsid w:val="003C2FFC"/>
    <w:rsid w:val="003C6DCB"/>
    <w:rsid w:val="003E5B70"/>
    <w:rsid w:val="003E7CFF"/>
    <w:rsid w:val="003F5353"/>
    <w:rsid w:val="003F6D45"/>
    <w:rsid w:val="00403091"/>
    <w:rsid w:val="00406A47"/>
    <w:rsid w:val="00412C9A"/>
    <w:rsid w:val="004142D8"/>
    <w:rsid w:val="00425D81"/>
    <w:rsid w:val="0043111C"/>
    <w:rsid w:val="00442A7E"/>
    <w:rsid w:val="00445E05"/>
    <w:rsid w:val="00452157"/>
    <w:rsid w:val="00452D4B"/>
    <w:rsid w:val="004659C1"/>
    <w:rsid w:val="0047123C"/>
    <w:rsid w:val="004B700D"/>
    <w:rsid w:val="00505E92"/>
    <w:rsid w:val="00515192"/>
    <w:rsid w:val="0052111F"/>
    <w:rsid w:val="00521B32"/>
    <w:rsid w:val="00534E18"/>
    <w:rsid w:val="005351B6"/>
    <w:rsid w:val="0053577F"/>
    <w:rsid w:val="00536953"/>
    <w:rsid w:val="00547CBC"/>
    <w:rsid w:val="0055037B"/>
    <w:rsid w:val="00550E09"/>
    <w:rsid w:val="0055455A"/>
    <w:rsid w:val="005753BA"/>
    <w:rsid w:val="0058025A"/>
    <w:rsid w:val="0058252B"/>
    <w:rsid w:val="00593885"/>
    <w:rsid w:val="005A0219"/>
    <w:rsid w:val="005A584F"/>
    <w:rsid w:val="005B356B"/>
    <w:rsid w:val="005C2964"/>
    <w:rsid w:val="005D5542"/>
    <w:rsid w:val="005D66AB"/>
    <w:rsid w:val="00610F5F"/>
    <w:rsid w:val="0061205F"/>
    <w:rsid w:val="006128CC"/>
    <w:rsid w:val="00621EF0"/>
    <w:rsid w:val="00627508"/>
    <w:rsid w:val="006373CB"/>
    <w:rsid w:val="006456B5"/>
    <w:rsid w:val="00646255"/>
    <w:rsid w:val="006741D5"/>
    <w:rsid w:val="006D5A75"/>
    <w:rsid w:val="006E475B"/>
    <w:rsid w:val="00712380"/>
    <w:rsid w:val="007176CF"/>
    <w:rsid w:val="00717F7E"/>
    <w:rsid w:val="00742212"/>
    <w:rsid w:val="007433F2"/>
    <w:rsid w:val="007451BA"/>
    <w:rsid w:val="0075434E"/>
    <w:rsid w:val="00756496"/>
    <w:rsid w:val="007674B7"/>
    <w:rsid w:val="00770261"/>
    <w:rsid w:val="007847E0"/>
    <w:rsid w:val="007B4875"/>
    <w:rsid w:val="007C092D"/>
    <w:rsid w:val="007E145A"/>
    <w:rsid w:val="007F1725"/>
    <w:rsid w:val="00801822"/>
    <w:rsid w:val="0081535B"/>
    <w:rsid w:val="00816399"/>
    <w:rsid w:val="00821CEF"/>
    <w:rsid w:val="00822F24"/>
    <w:rsid w:val="00827C85"/>
    <w:rsid w:val="00830A83"/>
    <w:rsid w:val="00837008"/>
    <w:rsid w:val="008404DC"/>
    <w:rsid w:val="00863F5B"/>
    <w:rsid w:val="008802FE"/>
    <w:rsid w:val="00885EDD"/>
    <w:rsid w:val="008A48CA"/>
    <w:rsid w:val="008B4976"/>
    <w:rsid w:val="008C3EA9"/>
    <w:rsid w:val="008F51F4"/>
    <w:rsid w:val="00933642"/>
    <w:rsid w:val="009345AD"/>
    <w:rsid w:val="009375DC"/>
    <w:rsid w:val="009443C6"/>
    <w:rsid w:val="00951D86"/>
    <w:rsid w:val="00963D71"/>
    <w:rsid w:val="0098026E"/>
    <w:rsid w:val="009824B2"/>
    <w:rsid w:val="009828C8"/>
    <w:rsid w:val="00986F39"/>
    <w:rsid w:val="00987EC4"/>
    <w:rsid w:val="009A48C2"/>
    <w:rsid w:val="009A5DCC"/>
    <w:rsid w:val="009B4998"/>
    <w:rsid w:val="009C6A48"/>
    <w:rsid w:val="009C6FF6"/>
    <w:rsid w:val="009D775D"/>
    <w:rsid w:val="00A027AB"/>
    <w:rsid w:val="00A14650"/>
    <w:rsid w:val="00A26656"/>
    <w:rsid w:val="00A36044"/>
    <w:rsid w:val="00A36321"/>
    <w:rsid w:val="00A62E43"/>
    <w:rsid w:val="00A77CD3"/>
    <w:rsid w:val="00A80F8E"/>
    <w:rsid w:val="00A93D54"/>
    <w:rsid w:val="00AB5128"/>
    <w:rsid w:val="00AC12BB"/>
    <w:rsid w:val="00AC3F25"/>
    <w:rsid w:val="00AE0D42"/>
    <w:rsid w:val="00AF0CFE"/>
    <w:rsid w:val="00AF31F3"/>
    <w:rsid w:val="00AF4210"/>
    <w:rsid w:val="00B33EDB"/>
    <w:rsid w:val="00B34E08"/>
    <w:rsid w:val="00B845BE"/>
    <w:rsid w:val="00B962AA"/>
    <w:rsid w:val="00BB6338"/>
    <w:rsid w:val="00BE2492"/>
    <w:rsid w:val="00BF7B61"/>
    <w:rsid w:val="00C00595"/>
    <w:rsid w:val="00C15F22"/>
    <w:rsid w:val="00C169B3"/>
    <w:rsid w:val="00C325A3"/>
    <w:rsid w:val="00C44BB8"/>
    <w:rsid w:val="00C458DC"/>
    <w:rsid w:val="00C51625"/>
    <w:rsid w:val="00C54C2C"/>
    <w:rsid w:val="00C75C77"/>
    <w:rsid w:val="00C763B5"/>
    <w:rsid w:val="00CA446D"/>
    <w:rsid w:val="00CA5DEC"/>
    <w:rsid w:val="00CC3E46"/>
    <w:rsid w:val="00CC46C8"/>
    <w:rsid w:val="00CD1771"/>
    <w:rsid w:val="00CD4DCF"/>
    <w:rsid w:val="00CE308E"/>
    <w:rsid w:val="00CE7852"/>
    <w:rsid w:val="00CF4EEB"/>
    <w:rsid w:val="00D0345C"/>
    <w:rsid w:val="00D108AA"/>
    <w:rsid w:val="00D16F0E"/>
    <w:rsid w:val="00D32278"/>
    <w:rsid w:val="00D354B9"/>
    <w:rsid w:val="00D52C48"/>
    <w:rsid w:val="00D64597"/>
    <w:rsid w:val="00DD27DD"/>
    <w:rsid w:val="00DD3505"/>
    <w:rsid w:val="00DE3B4F"/>
    <w:rsid w:val="00DE5394"/>
    <w:rsid w:val="00DF234B"/>
    <w:rsid w:val="00DF571C"/>
    <w:rsid w:val="00E078AD"/>
    <w:rsid w:val="00E722E2"/>
    <w:rsid w:val="00E80E30"/>
    <w:rsid w:val="00E82915"/>
    <w:rsid w:val="00E92509"/>
    <w:rsid w:val="00EA5108"/>
    <w:rsid w:val="00EE1763"/>
    <w:rsid w:val="00EE5290"/>
    <w:rsid w:val="00EF73D8"/>
    <w:rsid w:val="00F04FF7"/>
    <w:rsid w:val="00F21C62"/>
    <w:rsid w:val="00F35983"/>
    <w:rsid w:val="00F5717E"/>
    <w:rsid w:val="00F60F8C"/>
    <w:rsid w:val="00F65D0F"/>
    <w:rsid w:val="00F755B8"/>
    <w:rsid w:val="00FB1002"/>
    <w:rsid w:val="00FD1081"/>
    <w:rsid w:val="00FD5F8F"/>
    <w:rsid w:val="00FE3430"/>
    <w:rsid w:val="00FF27C5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F220EC"/>
  <w15:chartTrackingRefBased/>
  <w15:docId w15:val="{D6C8E566-FEE0-4EA4-9292-3C4B68F0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48"/>
    <w:rPr>
      <w:rFonts w:ascii="Segoe UI" w:hAnsi="Segoe UI" w:cs="Segoe UI"/>
      <w:sz w:val="18"/>
      <w:szCs w:val="18"/>
    </w:rPr>
  </w:style>
  <w:style w:type="paragraph" w:customStyle="1" w:styleId="ydp2672bd4eyiv6207221894msonormal">
    <w:name w:val="ydp2672bd4eyiv6207221894msonormal"/>
    <w:basedOn w:val="Normal"/>
    <w:rsid w:val="001E328F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5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09"/>
  </w:style>
  <w:style w:type="paragraph" w:styleId="Footer">
    <w:name w:val="footer"/>
    <w:basedOn w:val="Normal"/>
    <w:link w:val="FooterChar"/>
    <w:uiPriority w:val="99"/>
    <w:unhideWhenUsed/>
    <w:rsid w:val="0055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09"/>
  </w:style>
  <w:style w:type="character" w:styleId="Hyperlink">
    <w:name w:val="Hyperlink"/>
    <w:basedOn w:val="DefaultParagraphFont"/>
    <w:uiPriority w:val="99"/>
    <w:unhideWhenUsed/>
    <w:rsid w:val="00075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2AA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C1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C15F22"/>
  </w:style>
  <w:style w:type="character" w:styleId="FollowedHyperlink">
    <w:name w:val="FollowedHyperlink"/>
    <w:basedOn w:val="DefaultParagraphFont"/>
    <w:uiPriority w:val="99"/>
    <w:semiHidden/>
    <w:unhideWhenUsed/>
    <w:rsid w:val="00CD177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0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lo@projects-studio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cca.co.uk/ent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cca.co.uk" TargetMode="External"/><Relationship Id="rId1" Type="http://schemas.openxmlformats.org/officeDocument/2006/relationships/hyperlink" Target="http://www.necc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78566E47ADD4A908138AB0CDC365F" ma:contentTypeVersion="13" ma:contentTypeDescription="Create a new document." ma:contentTypeScope="" ma:versionID="c63b33230038688919adf45f6c04eb2d">
  <xsd:schema xmlns:xsd="http://www.w3.org/2001/XMLSchema" xmlns:xs="http://www.w3.org/2001/XMLSchema" xmlns:p="http://schemas.microsoft.com/office/2006/metadata/properties" xmlns:ns2="adcf42b6-fffc-4bd6-bd2c-82f0ba3386df" xmlns:ns3="9f80b709-4ad7-4847-9de6-ef2bb7c077e2" targetNamespace="http://schemas.microsoft.com/office/2006/metadata/properties" ma:root="true" ma:fieldsID="c77ce260dc9ebd49e793f9be477f1011" ns2:_="" ns3:_="">
    <xsd:import namespace="adcf42b6-fffc-4bd6-bd2c-82f0ba3386df"/>
    <xsd:import namespace="9f80b709-4ad7-4847-9de6-ef2bb7c07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42b6-fffc-4bd6-bd2c-82f0ba338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b709-4ad7-4847-9de6-ef2bb7c07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5D686-4BC5-451F-BBE2-0FA4E9DA4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10BE8-AF89-4025-A456-771956014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6DA11-05E4-4877-BFB9-1C25268A3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CDE7B3-012C-4F1C-91D1-A08A70AB7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42b6-fffc-4bd6-bd2c-82f0ba3386df"/>
    <ds:schemaRef ds:uri="9f80b709-4ad7-4847-9de6-ef2bb7c07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Simpson</dc:creator>
  <cp:keywords/>
  <dc:description/>
  <cp:lastModifiedBy>Briony Laidler</cp:lastModifiedBy>
  <cp:revision>7</cp:revision>
  <cp:lastPrinted>2020-03-03T21:30:00Z</cp:lastPrinted>
  <dcterms:created xsi:type="dcterms:W3CDTF">2021-05-04T08:26:00Z</dcterms:created>
  <dcterms:modified xsi:type="dcterms:W3CDTF">2022-05-09T08:44:00Z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0x01010028F78566E47ADD4A908138AB0CDC365F</vt:lpwstr>
  </property>
</Properties>
</file>